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970" w:rsidRDefault="004640EE">
      <w:pPr>
        <w:jc w:val="center"/>
        <w:rPr>
          <w:sz w:val="26"/>
          <w:szCs w:val="26"/>
        </w:rPr>
      </w:pPr>
      <w:bookmarkStart w:id="0" w:name="_GoBack"/>
      <w:bookmarkEnd w:id="0"/>
      <w:r>
        <w:rPr>
          <w:noProof/>
          <w:sz w:val="26"/>
          <w:szCs w:val="26"/>
        </w:rPr>
        <w:drawing>
          <wp:inline distT="114300" distB="114300" distL="114300" distR="114300">
            <wp:extent cx="1456845" cy="2494598"/>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56845" cy="2494598"/>
                    </a:xfrm>
                    <a:prstGeom prst="rect">
                      <a:avLst/>
                    </a:prstGeom>
                    <a:ln/>
                  </pic:spPr>
                </pic:pic>
              </a:graphicData>
            </a:graphic>
          </wp:inline>
        </w:drawing>
      </w:r>
    </w:p>
    <w:p w:rsidR="00CB7970" w:rsidRDefault="00CB7970">
      <w:pPr>
        <w:jc w:val="center"/>
        <w:rPr>
          <w:sz w:val="56"/>
          <w:szCs w:val="56"/>
        </w:rPr>
      </w:pPr>
    </w:p>
    <w:p w:rsidR="00CB7970" w:rsidRDefault="004640EE">
      <w:pPr>
        <w:jc w:val="center"/>
        <w:rPr>
          <w:sz w:val="56"/>
          <w:szCs w:val="56"/>
        </w:rPr>
      </w:pPr>
      <w:r>
        <w:rPr>
          <w:sz w:val="56"/>
          <w:szCs w:val="56"/>
        </w:rPr>
        <w:t>The Stoke Park Behaviour Curriculum</w:t>
      </w:r>
    </w:p>
    <w:p w:rsidR="00CB7970" w:rsidRDefault="00CB7970">
      <w:pPr>
        <w:jc w:val="center"/>
        <w:rPr>
          <w:sz w:val="56"/>
          <w:szCs w:val="56"/>
        </w:rPr>
      </w:pPr>
    </w:p>
    <w:p w:rsidR="00CB7970" w:rsidRDefault="004640EE">
      <w:pPr>
        <w:jc w:val="center"/>
        <w:rPr>
          <w:sz w:val="56"/>
          <w:szCs w:val="56"/>
        </w:rPr>
      </w:pPr>
      <w:r>
        <w:rPr>
          <w:sz w:val="56"/>
          <w:szCs w:val="56"/>
        </w:rPr>
        <w:t>2024-25</w:t>
      </w:r>
    </w:p>
    <w:p w:rsidR="00CB7970" w:rsidRDefault="00CB7970">
      <w:pPr>
        <w:jc w:val="center"/>
        <w:rPr>
          <w:sz w:val="26"/>
          <w:szCs w:val="26"/>
        </w:rPr>
      </w:pPr>
    </w:p>
    <w:p w:rsidR="00CB7970" w:rsidRDefault="00CB7970">
      <w:pPr>
        <w:rPr>
          <w:sz w:val="26"/>
          <w:szCs w:val="26"/>
        </w:rPr>
      </w:pPr>
    </w:p>
    <w:p w:rsidR="00CB7970" w:rsidRDefault="00CB7970">
      <w:pPr>
        <w:rPr>
          <w:sz w:val="26"/>
          <w:szCs w:val="26"/>
        </w:rPr>
      </w:pPr>
    </w:p>
    <w:p w:rsidR="00CB7970" w:rsidRDefault="00CB7970">
      <w:pPr>
        <w:rPr>
          <w:sz w:val="26"/>
          <w:szCs w:val="26"/>
        </w:rPr>
      </w:pPr>
    </w:p>
    <w:p w:rsidR="00CB7970" w:rsidRDefault="00CB7970">
      <w:pPr>
        <w:rPr>
          <w:sz w:val="26"/>
          <w:szCs w:val="26"/>
        </w:rPr>
      </w:pPr>
    </w:p>
    <w:p w:rsidR="00CB7970" w:rsidRDefault="00CB7970">
      <w:pPr>
        <w:rPr>
          <w:sz w:val="26"/>
          <w:szCs w:val="26"/>
        </w:rPr>
      </w:pPr>
    </w:p>
    <w:p w:rsidR="00CB7970" w:rsidRDefault="00CB7970">
      <w:pPr>
        <w:rPr>
          <w:sz w:val="26"/>
          <w:szCs w:val="26"/>
        </w:rPr>
      </w:pPr>
    </w:p>
    <w:p w:rsidR="00CB7970" w:rsidRDefault="00CB7970">
      <w:pPr>
        <w:rPr>
          <w:sz w:val="26"/>
          <w:szCs w:val="26"/>
        </w:rPr>
      </w:pPr>
    </w:p>
    <w:p w:rsidR="00CB7970" w:rsidRDefault="00CB7970">
      <w:pPr>
        <w:rPr>
          <w:sz w:val="26"/>
          <w:szCs w:val="26"/>
        </w:rPr>
      </w:pPr>
    </w:p>
    <w:p w:rsidR="00CB7970" w:rsidRDefault="00CB7970">
      <w:pPr>
        <w:rPr>
          <w:sz w:val="26"/>
          <w:szCs w:val="26"/>
        </w:rPr>
      </w:pPr>
    </w:p>
    <w:p w:rsidR="00CB7970" w:rsidRDefault="00CB7970">
      <w:pPr>
        <w:jc w:val="center"/>
        <w:rPr>
          <w:sz w:val="28"/>
          <w:szCs w:val="28"/>
        </w:rPr>
      </w:pPr>
    </w:p>
    <w:p w:rsidR="00CB7970" w:rsidRDefault="004640EE">
      <w:pPr>
        <w:jc w:val="center"/>
        <w:rPr>
          <w:b/>
          <w:sz w:val="28"/>
          <w:szCs w:val="28"/>
        </w:rPr>
      </w:pPr>
      <w:r>
        <w:rPr>
          <w:b/>
          <w:sz w:val="28"/>
          <w:szCs w:val="28"/>
        </w:rPr>
        <w:lastRenderedPageBreak/>
        <w:t xml:space="preserve">Overview of Content </w:t>
      </w:r>
    </w:p>
    <w:p w:rsidR="00CB7970" w:rsidRDefault="00CB7970">
      <w:pPr>
        <w:jc w:val="center"/>
        <w:rPr>
          <w:sz w:val="28"/>
          <w:szCs w:val="28"/>
        </w:rPr>
      </w:pPr>
    </w:p>
    <w:tbl>
      <w:tblPr>
        <w:tblStyle w:val="a5"/>
        <w:tblW w:w="14910"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2208"/>
        <w:gridCol w:w="2208"/>
        <w:gridCol w:w="2208"/>
        <w:gridCol w:w="2208"/>
        <w:gridCol w:w="2208"/>
        <w:gridCol w:w="2670"/>
      </w:tblGrid>
      <w:tr w:rsidR="00CB7970">
        <w:tc>
          <w:tcPr>
            <w:tcW w:w="1200" w:type="dxa"/>
            <w:shd w:val="clear" w:color="auto" w:fill="D9D9D9"/>
          </w:tcPr>
          <w:p w:rsidR="00CB7970" w:rsidRDefault="00CB7970">
            <w:pPr>
              <w:jc w:val="center"/>
              <w:rPr>
                <w:sz w:val="28"/>
                <w:szCs w:val="28"/>
              </w:rPr>
            </w:pPr>
          </w:p>
        </w:tc>
        <w:tc>
          <w:tcPr>
            <w:tcW w:w="2208" w:type="dxa"/>
            <w:shd w:val="clear" w:color="auto" w:fill="D9D9D9"/>
          </w:tcPr>
          <w:p w:rsidR="00CB7970" w:rsidRDefault="004640EE">
            <w:pPr>
              <w:jc w:val="center"/>
              <w:rPr>
                <w:sz w:val="28"/>
                <w:szCs w:val="28"/>
              </w:rPr>
            </w:pPr>
            <w:r>
              <w:rPr>
                <w:sz w:val="28"/>
                <w:szCs w:val="28"/>
              </w:rPr>
              <w:t>Autumn 1</w:t>
            </w:r>
          </w:p>
        </w:tc>
        <w:tc>
          <w:tcPr>
            <w:tcW w:w="2208" w:type="dxa"/>
            <w:shd w:val="clear" w:color="auto" w:fill="D9D9D9"/>
          </w:tcPr>
          <w:p w:rsidR="00CB7970" w:rsidRDefault="004640EE">
            <w:pPr>
              <w:jc w:val="center"/>
              <w:rPr>
                <w:sz w:val="28"/>
                <w:szCs w:val="28"/>
              </w:rPr>
            </w:pPr>
            <w:r>
              <w:rPr>
                <w:sz w:val="28"/>
                <w:szCs w:val="28"/>
              </w:rPr>
              <w:t>Autumn 2</w:t>
            </w:r>
          </w:p>
        </w:tc>
        <w:tc>
          <w:tcPr>
            <w:tcW w:w="2208" w:type="dxa"/>
            <w:shd w:val="clear" w:color="auto" w:fill="D9D9D9"/>
          </w:tcPr>
          <w:p w:rsidR="00CB7970" w:rsidRDefault="004640EE">
            <w:pPr>
              <w:jc w:val="center"/>
              <w:rPr>
                <w:sz w:val="28"/>
                <w:szCs w:val="28"/>
              </w:rPr>
            </w:pPr>
            <w:r>
              <w:rPr>
                <w:sz w:val="28"/>
                <w:szCs w:val="28"/>
              </w:rPr>
              <w:t>Spring 1</w:t>
            </w:r>
          </w:p>
        </w:tc>
        <w:tc>
          <w:tcPr>
            <w:tcW w:w="2208" w:type="dxa"/>
            <w:shd w:val="clear" w:color="auto" w:fill="D9D9D9"/>
          </w:tcPr>
          <w:p w:rsidR="00CB7970" w:rsidRDefault="004640EE">
            <w:pPr>
              <w:jc w:val="center"/>
              <w:rPr>
                <w:sz w:val="28"/>
                <w:szCs w:val="28"/>
              </w:rPr>
            </w:pPr>
            <w:r>
              <w:rPr>
                <w:sz w:val="28"/>
                <w:szCs w:val="28"/>
              </w:rPr>
              <w:t>Spring 2</w:t>
            </w:r>
          </w:p>
        </w:tc>
        <w:tc>
          <w:tcPr>
            <w:tcW w:w="2208" w:type="dxa"/>
            <w:shd w:val="clear" w:color="auto" w:fill="D9D9D9"/>
          </w:tcPr>
          <w:p w:rsidR="00CB7970" w:rsidRDefault="004640EE">
            <w:pPr>
              <w:jc w:val="center"/>
              <w:rPr>
                <w:sz w:val="28"/>
                <w:szCs w:val="28"/>
              </w:rPr>
            </w:pPr>
            <w:r>
              <w:rPr>
                <w:sz w:val="28"/>
                <w:szCs w:val="28"/>
              </w:rPr>
              <w:t>Summer 1</w:t>
            </w:r>
          </w:p>
        </w:tc>
        <w:tc>
          <w:tcPr>
            <w:tcW w:w="2670" w:type="dxa"/>
            <w:shd w:val="clear" w:color="auto" w:fill="D9D9D9"/>
          </w:tcPr>
          <w:p w:rsidR="00CB7970" w:rsidRDefault="004640EE">
            <w:pPr>
              <w:jc w:val="center"/>
              <w:rPr>
                <w:sz w:val="28"/>
                <w:szCs w:val="28"/>
              </w:rPr>
            </w:pPr>
            <w:r>
              <w:rPr>
                <w:sz w:val="28"/>
                <w:szCs w:val="28"/>
              </w:rPr>
              <w:t>Summer 2</w:t>
            </w:r>
          </w:p>
        </w:tc>
      </w:tr>
      <w:tr w:rsidR="00CB7970">
        <w:trPr>
          <w:trHeight w:val="2100"/>
        </w:trPr>
        <w:tc>
          <w:tcPr>
            <w:tcW w:w="1200" w:type="dxa"/>
            <w:shd w:val="clear" w:color="auto" w:fill="D9D9D9"/>
          </w:tcPr>
          <w:p w:rsidR="00CB7970" w:rsidRDefault="004640EE">
            <w:pPr>
              <w:jc w:val="center"/>
              <w:rPr>
                <w:sz w:val="28"/>
                <w:szCs w:val="28"/>
              </w:rPr>
            </w:pPr>
            <w:r>
              <w:rPr>
                <w:sz w:val="28"/>
                <w:szCs w:val="28"/>
              </w:rPr>
              <w:t>All Year Groups From Nursery to Y6</w:t>
            </w:r>
          </w:p>
        </w:tc>
        <w:tc>
          <w:tcPr>
            <w:tcW w:w="2208" w:type="dxa"/>
          </w:tcPr>
          <w:p w:rsidR="00CB7970" w:rsidRDefault="004640EE">
            <w:pPr>
              <w:jc w:val="center"/>
              <w:rPr>
                <w:sz w:val="28"/>
                <w:szCs w:val="28"/>
              </w:rPr>
            </w:pPr>
            <w:r>
              <w:rPr>
                <w:sz w:val="28"/>
                <w:szCs w:val="28"/>
              </w:rPr>
              <w:t>Explicit teaching of the full behaviour curriculum content</w:t>
            </w:r>
          </w:p>
        </w:tc>
        <w:tc>
          <w:tcPr>
            <w:tcW w:w="2208" w:type="dxa"/>
          </w:tcPr>
          <w:p w:rsidR="00CB7970" w:rsidRDefault="004640EE">
            <w:pPr>
              <w:jc w:val="center"/>
              <w:rPr>
                <w:sz w:val="28"/>
                <w:szCs w:val="28"/>
              </w:rPr>
            </w:pPr>
            <w:r>
              <w:rPr>
                <w:sz w:val="28"/>
                <w:szCs w:val="28"/>
              </w:rPr>
              <w:t>Ongoing revision of content</w:t>
            </w:r>
          </w:p>
        </w:tc>
        <w:tc>
          <w:tcPr>
            <w:tcW w:w="2208" w:type="dxa"/>
          </w:tcPr>
          <w:p w:rsidR="00CB7970" w:rsidRDefault="004640EE">
            <w:pPr>
              <w:jc w:val="center"/>
              <w:rPr>
                <w:sz w:val="28"/>
                <w:szCs w:val="28"/>
              </w:rPr>
            </w:pPr>
            <w:r>
              <w:rPr>
                <w:sz w:val="28"/>
                <w:szCs w:val="28"/>
              </w:rPr>
              <w:t>Longer recap of the behaviour  curriculum</w:t>
            </w:r>
          </w:p>
        </w:tc>
        <w:tc>
          <w:tcPr>
            <w:tcW w:w="2208" w:type="dxa"/>
          </w:tcPr>
          <w:p w:rsidR="00CB7970" w:rsidRDefault="004640EE">
            <w:pPr>
              <w:jc w:val="center"/>
              <w:rPr>
                <w:sz w:val="28"/>
                <w:szCs w:val="28"/>
              </w:rPr>
            </w:pPr>
            <w:r>
              <w:rPr>
                <w:sz w:val="28"/>
                <w:szCs w:val="28"/>
              </w:rPr>
              <w:t>Ongoing revision of content</w:t>
            </w:r>
          </w:p>
          <w:p w:rsidR="00CB7970" w:rsidRDefault="00CB7970">
            <w:pPr>
              <w:jc w:val="center"/>
              <w:rPr>
                <w:sz w:val="28"/>
                <w:szCs w:val="28"/>
              </w:rPr>
            </w:pPr>
          </w:p>
        </w:tc>
        <w:tc>
          <w:tcPr>
            <w:tcW w:w="2208" w:type="dxa"/>
          </w:tcPr>
          <w:p w:rsidR="00CB7970" w:rsidRDefault="004640EE">
            <w:pPr>
              <w:jc w:val="center"/>
              <w:rPr>
                <w:sz w:val="28"/>
                <w:szCs w:val="28"/>
              </w:rPr>
            </w:pPr>
            <w:r>
              <w:rPr>
                <w:sz w:val="28"/>
                <w:szCs w:val="28"/>
              </w:rPr>
              <w:t>Longer recap of the behaviour curriculum</w:t>
            </w:r>
          </w:p>
        </w:tc>
        <w:tc>
          <w:tcPr>
            <w:tcW w:w="2670" w:type="dxa"/>
          </w:tcPr>
          <w:p w:rsidR="00CB7970" w:rsidRDefault="004640EE">
            <w:pPr>
              <w:jc w:val="center"/>
              <w:rPr>
                <w:sz w:val="28"/>
                <w:szCs w:val="28"/>
              </w:rPr>
            </w:pPr>
            <w:r>
              <w:rPr>
                <w:sz w:val="28"/>
                <w:szCs w:val="28"/>
              </w:rPr>
              <w:t>Ongoing revision of content</w:t>
            </w:r>
          </w:p>
        </w:tc>
      </w:tr>
    </w:tbl>
    <w:p w:rsidR="00CB7970" w:rsidRDefault="00CB7970">
      <w:pPr>
        <w:shd w:val="clear" w:color="auto" w:fill="EFF3F4"/>
        <w:rPr>
          <w:rFonts w:ascii="Roboto" w:eastAsia="Roboto" w:hAnsi="Roboto" w:cs="Roboto"/>
          <w:b/>
          <w:color w:val="0F1419"/>
          <w:sz w:val="23"/>
          <w:szCs w:val="23"/>
        </w:rPr>
      </w:pPr>
    </w:p>
    <w:p w:rsidR="00CB7970" w:rsidRDefault="00CB7970">
      <w:pPr>
        <w:rPr>
          <w:b/>
          <w:sz w:val="28"/>
          <w:szCs w:val="28"/>
        </w:rPr>
      </w:pPr>
    </w:p>
    <w:p w:rsidR="00CB7970" w:rsidRDefault="004640EE">
      <w:pPr>
        <w:rPr>
          <w:b/>
          <w:sz w:val="28"/>
          <w:szCs w:val="28"/>
        </w:rPr>
      </w:pPr>
      <w:r>
        <w:rPr>
          <w:b/>
          <w:sz w:val="28"/>
          <w:szCs w:val="28"/>
        </w:rPr>
        <w:t>Introduction</w:t>
      </w:r>
    </w:p>
    <w:p w:rsidR="00CB7970" w:rsidRDefault="004640EE">
      <w:pPr>
        <w:rPr>
          <w:sz w:val="28"/>
          <w:szCs w:val="28"/>
        </w:rPr>
      </w:pPr>
      <w:r>
        <w:rPr>
          <w:sz w:val="28"/>
          <w:szCs w:val="28"/>
        </w:rPr>
        <w:t>At Stoke Park Primary we develop children’s character through our behaviour curriculum. In order to build character, we define the behaviours and habits that we expect students to demonstrate. We want to support our pupils to grow into adults who are polit</w:t>
      </w:r>
      <w:r>
        <w:rPr>
          <w:sz w:val="28"/>
          <w:szCs w:val="28"/>
        </w:rPr>
        <w:t xml:space="preserve">e, respectful, </w:t>
      </w:r>
      <w:proofErr w:type="gramStart"/>
      <w:r>
        <w:rPr>
          <w:sz w:val="28"/>
          <w:szCs w:val="28"/>
        </w:rPr>
        <w:t>grateful</w:t>
      </w:r>
      <w:proofErr w:type="gramEnd"/>
      <w:r>
        <w:rPr>
          <w:sz w:val="28"/>
          <w:szCs w:val="28"/>
        </w:rPr>
        <w:t xml:space="preserve"> and who always consider others. We believe that as pupils practise these behaviours, over time they become automatic routines that positively shape how they feel about themselves and how other people perceive them.  </w:t>
      </w:r>
    </w:p>
    <w:p w:rsidR="00CB7970" w:rsidRDefault="00CB7970">
      <w:pPr>
        <w:rPr>
          <w:sz w:val="28"/>
          <w:szCs w:val="28"/>
        </w:rPr>
      </w:pPr>
    </w:p>
    <w:p w:rsidR="00CB7970" w:rsidRDefault="004640EE">
      <w:pPr>
        <w:rPr>
          <w:b/>
          <w:sz w:val="28"/>
          <w:szCs w:val="28"/>
          <w:highlight w:val="white"/>
        </w:rPr>
      </w:pPr>
      <w:r>
        <w:rPr>
          <w:b/>
          <w:sz w:val="28"/>
          <w:szCs w:val="28"/>
          <w:highlight w:val="white"/>
        </w:rPr>
        <w:t>Teaching the c</w:t>
      </w:r>
      <w:r>
        <w:rPr>
          <w:b/>
          <w:sz w:val="28"/>
          <w:szCs w:val="28"/>
          <w:highlight w:val="white"/>
        </w:rPr>
        <w:t>urriculum</w:t>
      </w:r>
    </w:p>
    <w:p w:rsidR="00CB7970" w:rsidRDefault="004640EE">
      <w:pPr>
        <w:rPr>
          <w:sz w:val="28"/>
          <w:szCs w:val="28"/>
        </w:rPr>
      </w:pPr>
      <w:r>
        <w:rPr>
          <w:sz w:val="28"/>
          <w:szCs w:val="28"/>
        </w:rPr>
        <w:t xml:space="preserve">The curriculum is taught explicitly during the first week in </w:t>
      </w:r>
      <w:proofErr w:type="gramStart"/>
      <w:r>
        <w:rPr>
          <w:sz w:val="28"/>
          <w:szCs w:val="28"/>
        </w:rPr>
        <w:t>Autumn</w:t>
      </w:r>
      <w:proofErr w:type="gramEnd"/>
      <w:r>
        <w:rPr>
          <w:sz w:val="28"/>
          <w:szCs w:val="28"/>
        </w:rPr>
        <w:t xml:space="preserve"> term alongside the traditional National Curriculum subjects. Children should learn the content of the curriculum so that they can recall the information and act upon it. At the s</w:t>
      </w:r>
      <w:r>
        <w:rPr>
          <w:sz w:val="28"/>
          <w:szCs w:val="28"/>
        </w:rPr>
        <w:t>tart of each term, the behaviour curriculum is revisited with pupils and will continue to be reinforced throughout the year.  As with other curriculum content, this should be taught using explicit teaching based on the ten principles of instruction from Ba</w:t>
      </w:r>
      <w:r>
        <w:rPr>
          <w:sz w:val="28"/>
          <w:szCs w:val="28"/>
        </w:rPr>
        <w:t xml:space="preserve">rak </w:t>
      </w:r>
      <w:proofErr w:type="spellStart"/>
      <w:r>
        <w:rPr>
          <w:sz w:val="28"/>
          <w:szCs w:val="28"/>
        </w:rPr>
        <w:t>Rosenshine</w:t>
      </w:r>
      <w:proofErr w:type="spellEnd"/>
      <w:r>
        <w:rPr>
          <w:sz w:val="28"/>
          <w:szCs w:val="28"/>
        </w:rPr>
        <w:t xml:space="preserve"> including regular quizzing to check and strengthen retention.  Teachers will also demonstrate these behaviours and ensure pupils have time to practise these (particularly in the first few days of term). For example, a lining up order should </w:t>
      </w:r>
      <w:r>
        <w:rPr>
          <w:sz w:val="28"/>
          <w:szCs w:val="28"/>
        </w:rPr>
        <w:t xml:space="preserve">be taught in the classroom but must be reinforced in different locations and times throughout the school day e.g. at lunchtime. It is expected that all pupils will know this content. </w:t>
      </w:r>
    </w:p>
    <w:p w:rsidR="00CB7970" w:rsidRDefault="00CB7970">
      <w:pPr>
        <w:rPr>
          <w:sz w:val="28"/>
          <w:szCs w:val="28"/>
        </w:rPr>
      </w:pPr>
    </w:p>
    <w:p w:rsidR="00CB7970" w:rsidRDefault="00CB7970">
      <w:pPr>
        <w:rPr>
          <w:sz w:val="28"/>
          <w:szCs w:val="28"/>
        </w:rPr>
      </w:pPr>
    </w:p>
    <w:p w:rsidR="00CB7970" w:rsidRDefault="00CB7970">
      <w:pPr>
        <w:rPr>
          <w:b/>
          <w:sz w:val="28"/>
          <w:szCs w:val="28"/>
        </w:rPr>
      </w:pPr>
    </w:p>
    <w:p w:rsidR="00CB7970" w:rsidRDefault="00CB7970">
      <w:pPr>
        <w:rPr>
          <w:b/>
          <w:sz w:val="28"/>
          <w:szCs w:val="28"/>
        </w:rPr>
      </w:pPr>
    </w:p>
    <w:p w:rsidR="00CB7970" w:rsidRDefault="00CB7970">
      <w:pPr>
        <w:rPr>
          <w:b/>
          <w:sz w:val="28"/>
          <w:szCs w:val="28"/>
        </w:rPr>
      </w:pPr>
    </w:p>
    <w:p w:rsidR="00CB7970" w:rsidRDefault="004640EE">
      <w:pPr>
        <w:rPr>
          <w:b/>
          <w:sz w:val="28"/>
          <w:szCs w:val="28"/>
        </w:rPr>
      </w:pPr>
      <w:r>
        <w:rPr>
          <w:b/>
          <w:sz w:val="28"/>
          <w:szCs w:val="28"/>
        </w:rPr>
        <w:t>Adaptations</w:t>
      </w:r>
    </w:p>
    <w:p w:rsidR="00CB7970" w:rsidRDefault="004640EE">
      <w:pPr>
        <w:rPr>
          <w:sz w:val="28"/>
          <w:szCs w:val="28"/>
        </w:rPr>
      </w:pPr>
      <w:r>
        <w:rPr>
          <w:sz w:val="28"/>
          <w:szCs w:val="28"/>
        </w:rPr>
        <w:t>While this curriculum is for all pupils it will be appl</w:t>
      </w:r>
      <w:r>
        <w:rPr>
          <w:sz w:val="28"/>
          <w:szCs w:val="28"/>
        </w:rPr>
        <w:t xml:space="preserve">ied differently depending on individual SEND needs.  Sensitivity must be applied at all times when teaching the curriculum. </w:t>
      </w:r>
    </w:p>
    <w:p w:rsidR="00CB7970" w:rsidRDefault="00CB7970">
      <w:pPr>
        <w:rPr>
          <w:sz w:val="28"/>
          <w:szCs w:val="28"/>
        </w:rPr>
      </w:pPr>
    </w:p>
    <w:p w:rsidR="00CB7970" w:rsidRDefault="00CB7970">
      <w:pPr>
        <w:rPr>
          <w:sz w:val="28"/>
          <w:szCs w:val="28"/>
        </w:rPr>
      </w:pPr>
    </w:p>
    <w:p w:rsidR="00CB7970" w:rsidRDefault="004640EE">
      <w:pPr>
        <w:jc w:val="center"/>
        <w:rPr>
          <w:b/>
          <w:sz w:val="28"/>
          <w:szCs w:val="28"/>
        </w:rPr>
      </w:pPr>
      <w:r>
        <w:rPr>
          <w:b/>
          <w:sz w:val="28"/>
          <w:szCs w:val="28"/>
        </w:rPr>
        <w:t xml:space="preserve">Curriculum Content </w:t>
      </w:r>
    </w:p>
    <w:p w:rsidR="00CB7970" w:rsidRDefault="00CB7970">
      <w:pPr>
        <w:spacing w:line="276" w:lineRule="auto"/>
        <w:rPr>
          <w:sz w:val="20"/>
          <w:szCs w:val="20"/>
        </w:rPr>
      </w:pPr>
    </w:p>
    <w:tbl>
      <w:tblPr>
        <w:tblStyle w:val="a6"/>
        <w:tblW w:w="1542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20"/>
      </w:tblGrid>
      <w:tr w:rsidR="00CB7970">
        <w:trPr>
          <w:trHeight w:val="420"/>
        </w:trPr>
        <w:tc>
          <w:tcPr>
            <w:tcW w:w="15420" w:type="dxa"/>
            <w:shd w:val="clear" w:color="auto" w:fill="D9D9D9"/>
            <w:tcMar>
              <w:top w:w="100" w:type="dxa"/>
              <w:left w:w="100" w:type="dxa"/>
              <w:bottom w:w="100" w:type="dxa"/>
              <w:right w:w="100" w:type="dxa"/>
            </w:tcMar>
          </w:tcPr>
          <w:p w:rsidR="00CB7970" w:rsidRDefault="004640EE">
            <w:pPr>
              <w:rPr>
                <w:b/>
                <w:sz w:val="26"/>
                <w:szCs w:val="26"/>
              </w:rPr>
            </w:pPr>
            <w:r>
              <w:rPr>
                <w:b/>
                <w:sz w:val="26"/>
                <w:szCs w:val="26"/>
              </w:rPr>
              <w:t>Curriculum content to be covered in depth in Autumn Term 1 and revisited throughout the year</w:t>
            </w:r>
          </w:p>
        </w:tc>
      </w:tr>
      <w:tr w:rsidR="00CB7970">
        <w:trPr>
          <w:trHeight w:val="480"/>
        </w:trPr>
        <w:tc>
          <w:tcPr>
            <w:tcW w:w="15420" w:type="dxa"/>
            <w:tcMar>
              <w:top w:w="100" w:type="dxa"/>
              <w:left w:w="100" w:type="dxa"/>
              <w:bottom w:w="100" w:type="dxa"/>
              <w:right w:w="100" w:type="dxa"/>
            </w:tcMar>
          </w:tcPr>
          <w:p w:rsidR="00CB7970" w:rsidRDefault="004640EE">
            <w:pPr>
              <w:widowControl w:val="0"/>
              <w:rPr>
                <w:b/>
                <w:sz w:val="26"/>
                <w:szCs w:val="26"/>
              </w:rPr>
            </w:pPr>
            <w:r>
              <w:rPr>
                <w:b/>
                <w:sz w:val="26"/>
                <w:szCs w:val="26"/>
              </w:rPr>
              <w:t>Behaviour</w:t>
            </w:r>
          </w:p>
          <w:p w:rsidR="00CB7970" w:rsidRDefault="004640EE">
            <w:pPr>
              <w:widowControl w:val="0"/>
              <w:rPr>
                <w:sz w:val="26"/>
                <w:szCs w:val="26"/>
              </w:rPr>
            </w:pPr>
            <w:r>
              <w:rPr>
                <w:sz w:val="26"/>
                <w:szCs w:val="26"/>
              </w:rPr>
              <w:t xml:space="preserve">Know that there are three behaviour expectations in school. These are to </w:t>
            </w:r>
          </w:p>
          <w:p w:rsidR="00CB7970" w:rsidRDefault="004640EE">
            <w:pPr>
              <w:widowControl w:val="0"/>
              <w:numPr>
                <w:ilvl w:val="0"/>
                <w:numId w:val="2"/>
              </w:numPr>
              <w:rPr>
                <w:b/>
                <w:sz w:val="26"/>
                <w:szCs w:val="26"/>
              </w:rPr>
            </w:pPr>
            <w:r>
              <w:rPr>
                <w:b/>
                <w:sz w:val="26"/>
                <w:szCs w:val="26"/>
              </w:rPr>
              <w:t xml:space="preserve">be respectful, </w:t>
            </w:r>
          </w:p>
          <w:p w:rsidR="00CB7970" w:rsidRDefault="004640EE">
            <w:pPr>
              <w:widowControl w:val="0"/>
              <w:numPr>
                <w:ilvl w:val="0"/>
                <w:numId w:val="2"/>
              </w:numPr>
              <w:rPr>
                <w:b/>
                <w:sz w:val="26"/>
                <w:szCs w:val="26"/>
              </w:rPr>
            </w:pPr>
            <w:r>
              <w:rPr>
                <w:b/>
                <w:sz w:val="26"/>
                <w:szCs w:val="26"/>
              </w:rPr>
              <w:t>be responsible,</w:t>
            </w:r>
          </w:p>
          <w:p w:rsidR="00CB7970" w:rsidRDefault="004640EE">
            <w:pPr>
              <w:widowControl w:val="0"/>
              <w:numPr>
                <w:ilvl w:val="0"/>
                <w:numId w:val="2"/>
              </w:numPr>
              <w:rPr>
                <w:b/>
                <w:sz w:val="26"/>
                <w:szCs w:val="26"/>
              </w:rPr>
            </w:pPr>
            <w:proofErr w:type="gramStart"/>
            <w:r>
              <w:rPr>
                <w:b/>
                <w:sz w:val="26"/>
                <w:szCs w:val="26"/>
              </w:rPr>
              <w:t>be</w:t>
            </w:r>
            <w:proofErr w:type="gramEnd"/>
            <w:r>
              <w:rPr>
                <w:b/>
                <w:sz w:val="26"/>
                <w:szCs w:val="26"/>
              </w:rPr>
              <w:t xml:space="preserve"> safe.</w:t>
            </w:r>
          </w:p>
          <w:p w:rsidR="00CB7970" w:rsidRDefault="00CB7970">
            <w:pPr>
              <w:widowControl w:val="0"/>
              <w:ind w:left="720"/>
              <w:rPr>
                <w:b/>
                <w:sz w:val="26"/>
                <w:szCs w:val="26"/>
              </w:rPr>
            </w:pPr>
          </w:p>
          <w:p w:rsidR="00CB7970" w:rsidRDefault="004640EE">
            <w:pPr>
              <w:widowControl w:val="0"/>
              <w:rPr>
                <w:sz w:val="26"/>
                <w:szCs w:val="26"/>
              </w:rPr>
            </w:pPr>
            <w:r>
              <w:rPr>
                <w:sz w:val="26"/>
                <w:szCs w:val="26"/>
              </w:rPr>
              <w:t>Know the following examples of these three principles –</w:t>
            </w:r>
          </w:p>
          <w:p w:rsidR="00CB7970" w:rsidRDefault="00CB7970">
            <w:pPr>
              <w:widowControl w:val="0"/>
              <w:rPr>
                <w:sz w:val="26"/>
                <w:szCs w:val="26"/>
              </w:rPr>
            </w:pPr>
          </w:p>
          <w:tbl>
            <w:tblPr>
              <w:tblStyle w:val="a7"/>
              <w:tblW w:w="14475" w:type="dxa"/>
              <w:tblInd w:w="390" w:type="dxa"/>
              <w:tblBorders>
                <w:top w:val="nil"/>
                <w:left w:val="nil"/>
                <w:bottom w:val="nil"/>
                <w:right w:val="nil"/>
                <w:insideH w:val="nil"/>
                <w:insideV w:val="nil"/>
              </w:tblBorders>
              <w:tblLayout w:type="fixed"/>
              <w:tblLook w:val="0600" w:firstRow="0" w:lastRow="0" w:firstColumn="0" w:lastColumn="0" w:noHBand="1" w:noVBand="1"/>
            </w:tblPr>
            <w:tblGrid>
              <w:gridCol w:w="4830"/>
              <w:gridCol w:w="4680"/>
              <w:gridCol w:w="4965"/>
            </w:tblGrid>
            <w:tr w:rsidR="00CB7970">
              <w:trPr>
                <w:trHeight w:val="485"/>
              </w:trPr>
              <w:tc>
                <w:tcPr>
                  <w:tcW w:w="4830" w:type="dxa"/>
                  <w:tcBorders>
                    <w:top w:val="single" w:sz="8" w:space="0" w:color="000000"/>
                    <w:left w:val="single" w:sz="8" w:space="0" w:color="000000"/>
                    <w:bottom w:val="single" w:sz="8" w:space="0" w:color="000000"/>
                    <w:right w:val="single" w:sz="8" w:space="0" w:color="000000"/>
                  </w:tcBorders>
                  <w:shd w:val="clear" w:color="auto" w:fill="D9D9D9"/>
                </w:tcPr>
                <w:p w:rsidR="00CB7970" w:rsidRDefault="004640EE">
                  <w:pPr>
                    <w:widowControl w:val="0"/>
                    <w:rPr>
                      <w:sz w:val="26"/>
                      <w:szCs w:val="26"/>
                    </w:rPr>
                  </w:pPr>
                  <w:r>
                    <w:rPr>
                      <w:sz w:val="26"/>
                      <w:szCs w:val="26"/>
                    </w:rPr>
                    <w:t>Be Respectful</w:t>
                  </w:r>
                </w:p>
              </w:tc>
              <w:tc>
                <w:tcPr>
                  <w:tcW w:w="4680" w:type="dxa"/>
                  <w:tcBorders>
                    <w:top w:val="single" w:sz="8" w:space="0" w:color="000000"/>
                    <w:left w:val="single" w:sz="8" w:space="0" w:color="000000"/>
                    <w:bottom w:val="single" w:sz="8" w:space="0" w:color="000000"/>
                    <w:right w:val="single" w:sz="8" w:space="0" w:color="000000"/>
                  </w:tcBorders>
                  <w:shd w:val="clear" w:color="auto" w:fill="D9D9D9"/>
                </w:tcPr>
                <w:p w:rsidR="00CB7970" w:rsidRDefault="004640EE">
                  <w:pPr>
                    <w:widowControl w:val="0"/>
                    <w:rPr>
                      <w:sz w:val="26"/>
                      <w:szCs w:val="26"/>
                    </w:rPr>
                  </w:pPr>
                  <w:r>
                    <w:rPr>
                      <w:sz w:val="26"/>
                      <w:szCs w:val="26"/>
                    </w:rPr>
                    <w:t>Be Responsible</w:t>
                  </w:r>
                </w:p>
              </w:tc>
              <w:tc>
                <w:tcPr>
                  <w:tcW w:w="4965" w:type="dxa"/>
                  <w:tcBorders>
                    <w:top w:val="single" w:sz="8" w:space="0" w:color="000000"/>
                    <w:left w:val="single" w:sz="8" w:space="0" w:color="000000"/>
                    <w:bottom w:val="single" w:sz="8" w:space="0" w:color="000000"/>
                    <w:right w:val="single" w:sz="8" w:space="0" w:color="000000"/>
                  </w:tcBorders>
                  <w:shd w:val="clear" w:color="auto" w:fill="D9D9D9"/>
                </w:tcPr>
                <w:p w:rsidR="00CB7970" w:rsidRDefault="004640EE">
                  <w:pPr>
                    <w:widowControl w:val="0"/>
                    <w:rPr>
                      <w:sz w:val="26"/>
                      <w:szCs w:val="26"/>
                    </w:rPr>
                  </w:pPr>
                  <w:r>
                    <w:rPr>
                      <w:sz w:val="26"/>
                      <w:szCs w:val="26"/>
                    </w:rPr>
                    <w:t>Be Safe</w:t>
                  </w:r>
                </w:p>
              </w:tc>
            </w:tr>
            <w:tr w:rsidR="00CB7970">
              <w:trPr>
                <w:trHeight w:val="2640"/>
              </w:trPr>
              <w:tc>
                <w:tcPr>
                  <w:tcW w:w="4830" w:type="dxa"/>
                  <w:tcBorders>
                    <w:top w:val="single" w:sz="8" w:space="0" w:color="000000"/>
                    <w:left w:val="single" w:sz="8" w:space="0" w:color="000000"/>
                    <w:bottom w:val="single" w:sz="8" w:space="0" w:color="000000"/>
                    <w:right w:val="single" w:sz="8" w:space="0" w:color="000000"/>
                  </w:tcBorders>
                </w:tcPr>
                <w:p w:rsidR="00CB7970" w:rsidRDefault="004640EE">
                  <w:pPr>
                    <w:widowControl w:val="0"/>
                    <w:rPr>
                      <w:sz w:val="26"/>
                      <w:szCs w:val="26"/>
                    </w:rPr>
                  </w:pPr>
                  <w:r>
                    <w:rPr>
                      <w:sz w:val="26"/>
                      <w:szCs w:val="26"/>
                    </w:rPr>
                    <w:lastRenderedPageBreak/>
                    <w:t>Say please and thank you</w:t>
                  </w:r>
                </w:p>
                <w:p w:rsidR="00CB7970" w:rsidRDefault="004640EE">
                  <w:pPr>
                    <w:widowControl w:val="0"/>
                    <w:rPr>
                      <w:sz w:val="26"/>
                      <w:szCs w:val="26"/>
                    </w:rPr>
                  </w:pPr>
                  <w:r>
                    <w:rPr>
                      <w:sz w:val="26"/>
                      <w:szCs w:val="26"/>
                    </w:rPr>
                    <w:t>Hold doors open for people</w:t>
                  </w:r>
                </w:p>
                <w:p w:rsidR="00CB7970" w:rsidRDefault="004640EE">
                  <w:pPr>
                    <w:widowControl w:val="0"/>
                    <w:rPr>
                      <w:sz w:val="26"/>
                      <w:szCs w:val="26"/>
                    </w:rPr>
                  </w:pPr>
                  <w:r>
                    <w:rPr>
                      <w:sz w:val="26"/>
                      <w:szCs w:val="26"/>
                    </w:rPr>
                    <w:t>Talk kindly to other pupils</w:t>
                  </w:r>
                </w:p>
                <w:p w:rsidR="00CB7970" w:rsidRDefault="004640EE">
                  <w:pPr>
                    <w:widowControl w:val="0"/>
                    <w:rPr>
                      <w:sz w:val="26"/>
                      <w:szCs w:val="26"/>
                    </w:rPr>
                  </w:pPr>
                  <w:r>
                    <w:rPr>
                      <w:sz w:val="26"/>
                      <w:szCs w:val="26"/>
                    </w:rPr>
                    <w:t>Say good morning/ afternoon to adults</w:t>
                  </w:r>
                </w:p>
                <w:p w:rsidR="00CB7970" w:rsidRDefault="004640EE">
                  <w:pPr>
                    <w:widowControl w:val="0"/>
                    <w:rPr>
                      <w:sz w:val="26"/>
                      <w:szCs w:val="26"/>
                    </w:rPr>
                  </w:pPr>
                  <w:r>
                    <w:rPr>
                      <w:sz w:val="26"/>
                      <w:szCs w:val="26"/>
                    </w:rPr>
                    <w:t xml:space="preserve">Respect others right to learn </w:t>
                  </w:r>
                </w:p>
                <w:p w:rsidR="00CB7970" w:rsidRDefault="004640EE">
                  <w:pPr>
                    <w:widowControl w:val="0"/>
                    <w:rPr>
                      <w:sz w:val="26"/>
                      <w:szCs w:val="26"/>
                    </w:rPr>
                  </w:pPr>
                  <w:r>
                    <w:rPr>
                      <w:sz w:val="26"/>
                      <w:szCs w:val="26"/>
                    </w:rPr>
                    <w:t>Respect school property by looking after it</w:t>
                  </w:r>
                </w:p>
                <w:p w:rsidR="00CB7970" w:rsidRDefault="004640EE">
                  <w:pPr>
                    <w:widowControl w:val="0"/>
                    <w:rPr>
                      <w:sz w:val="26"/>
                      <w:szCs w:val="26"/>
                    </w:rPr>
                  </w:pPr>
                  <w:r>
                    <w:rPr>
                      <w:sz w:val="26"/>
                      <w:szCs w:val="26"/>
                    </w:rPr>
                    <w:t>Use a calm and polite tone of voice</w:t>
                  </w:r>
                </w:p>
                <w:p w:rsidR="00CB7970" w:rsidRDefault="004640EE">
                  <w:pPr>
                    <w:widowControl w:val="0"/>
                    <w:rPr>
                      <w:sz w:val="26"/>
                      <w:szCs w:val="26"/>
                    </w:rPr>
                  </w:pPr>
                  <w:r>
                    <w:rPr>
                      <w:sz w:val="26"/>
                      <w:szCs w:val="26"/>
                    </w:rPr>
                    <w:t xml:space="preserve">Value differences </w:t>
                  </w:r>
                </w:p>
                <w:p w:rsidR="00CB7970" w:rsidRDefault="004640EE">
                  <w:pPr>
                    <w:widowControl w:val="0"/>
                    <w:rPr>
                      <w:sz w:val="26"/>
                      <w:szCs w:val="26"/>
                    </w:rPr>
                  </w:pPr>
                  <w:r>
                    <w:rPr>
                      <w:sz w:val="26"/>
                      <w:szCs w:val="26"/>
                    </w:rPr>
                    <w:t>Follow teacher instruction</w:t>
                  </w:r>
                </w:p>
              </w:tc>
              <w:tc>
                <w:tcPr>
                  <w:tcW w:w="4680" w:type="dxa"/>
                  <w:tcBorders>
                    <w:top w:val="single" w:sz="8" w:space="0" w:color="000000"/>
                    <w:left w:val="single" w:sz="8" w:space="0" w:color="000000"/>
                    <w:bottom w:val="single" w:sz="8" w:space="0" w:color="000000"/>
                    <w:right w:val="single" w:sz="8" w:space="0" w:color="000000"/>
                  </w:tcBorders>
                </w:tcPr>
                <w:p w:rsidR="00CB7970" w:rsidRDefault="004640EE">
                  <w:pPr>
                    <w:widowControl w:val="0"/>
                    <w:rPr>
                      <w:sz w:val="26"/>
                      <w:szCs w:val="26"/>
                    </w:rPr>
                  </w:pPr>
                  <w:r>
                    <w:rPr>
                      <w:sz w:val="26"/>
                      <w:szCs w:val="26"/>
                    </w:rPr>
                    <w:t>Comple</w:t>
                  </w:r>
                  <w:r>
                    <w:rPr>
                      <w:sz w:val="26"/>
                      <w:szCs w:val="26"/>
                    </w:rPr>
                    <w:t>ting homework on time</w:t>
                  </w:r>
                </w:p>
                <w:p w:rsidR="00CB7970" w:rsidRDefault="004640EE">
                  <w:pPr>
                    <w:widowControl w:val="0"/>
                    <w:rPr>
                      <w:sz w:val="26"/>
                      <w:szCs w:val="26"/>
                    </w:rPr>
                  </w:pPr>
                  <w:r>
                    <w:rPr>
                      <w:sz w:val="26"/>
                      <w:szCs w:val="26"/>
                    </w:rPr>
                    <w:t>Remembering to bring equipment to school</w:t>
                  </w:r>
                </w:p>
                <w:p w:rsidR="00CB7970" w:rsidRDefault="004640EE">
                  <w:pPr>
                    <w:widowControl w:val="0"/>
                    <w:rPr>
                      <w:sz w:val="26"/>
                      <w:szCs w:val="26"/>
                    </w:rPr>
                  </w:pPr>
                  <w:r>
                    <w:rPr>
                      <w:sz w:val="26"/>
                      <w:szCs w:val="26"/>
                    </w:rPr>
                    <w:t xml:space="preserve">Wearing correct school uniform </w:t>
                  </w:r>
                </w:p>
                <w:p w:rsidR="00CB7970" w:rsidRDefault="004640EE">
                  <w:pPr>
                    <w:widowControl w:val="0"/>
                    <w:rPr>
                      <w:sz w:val="26"/>
                      <w:szCs w:val="26"/>
                    </w:rPr>
                  </w:pPr>
                  <w:r>
                    <w:rPr>
                      <w:sz w:val="26"/>
                      <w:szCs w:val="26"/>
                    </w:rPr>
                    <w:t>Tidying up your own workspace and the classroom</w:t>
                  </w:r>
                </w:p>
                <w:p w:rsidR="00CB7970" w:rsidRDefault="004640EE">
                  <w:pPr>
                    <w:widowControl w:val="0"/>
                    <w:rPr>
                      <w:sz w:val="26"/>
                      <w:szCs w:val="26"/>
                    </w:rPr>
                  </w:pPr>
                  <w:r>
                    <w:rPr>
                      <w:sz w:val="26"/>
                      <w:szCs w:val="26"/>
                    </w:rPr>
                    <w:t>Accepting responsibility if you make a mistake and saying sorry</w:t>
                  </w:r>
                </w:p>
                <w:p w:rsidR="00CB7970" w:rsidRDefault="004640EE">
                  <w:pPr>
                    <w:widowControl w:val="0"/>
                    <w:rPr>
                      <w:sz w:val="26"/>
                      <w:szCs w:val="26"/>
                    </w:rPr>
                  </w:pPr>
                  <w:r>
                    <w:rPr>
                      <w:sz w:val="26"/>
                      <w:szCs w:val="26"/>
                    </w:rPr>
                    <w:t xml:space="preserve"> </w:t>
                  </w:r>
                </w:p>
              </w:tc>
              <w:tc>
                <w:tcPr>
                  <w:tcW w:w="4965" w:type="dxa"/>
                  <w:tcBorders>
                    <w:top w:val="single" w:sz="8" w:space="0" w:color="000000"/>
                    <w:left w:val="single" w:sz="8" w:space="0" w:color="000000"/>
                    <w:bottom w:val="single" w:sz="8" w:space="0" w:color="000000"/>
                    <w:right w:val="single" w:sz="8" w:space="0" w:color="000000"/>
                  </w:tcBorders>
                </w:tcPr>
                <w:p w:rsidR="00CB7970" w:rsidRDefault="004640EE">
                  <w:pPr>
                    <w:widowControl w:val="0"/>
                    <w:rPr>
                      <w:sz w:val="26"/>
                      <w:szCs w:val="26"/>
                    </w:rPr>
                  </w:pPr>
                  <w:r>
                    <w:rPr>
                      <w:sz w:val="26"/>
                      <w:szCs w:val="26"/>
                    </w:rPr>
                    <w:t>Sitting sensibly in the classroom</w:t>
                  </w:r>
                </w:p>
                <w:p w:rsidR="00CB7970" w:rsidRDefault="004640EE">
                  <w:pPr>
                    <w:widowControl w:val="0"/>
                    <w:rPr>
                      <w:sz w:val="26"/>
                      <w:szCs w:val="26"/>
                    </w:rPr>
                  </w:pPr>
                  <w:r>
                    <w:rPr>
                      <w:sz w:val="26"/>
                      <w:szCs w:val="26"/>
                    </w:rPr>
                    <w:t>Walking through corridors</w:t>
                  </w:r>
                </w:p>
                <w:p w:rsidR="00CB7970" w:rsidRDefault="004640EE">
                  <w:pPr>
                    <w:widowControl w:val="0"/>
                    <w:rPr>
                      <w:sz w:val="26"/>
                      <w:szCs w:val="26"/>
                    </w:rPr>
                  </w:pPr>
                  <w:r>
                    <w:rPr>
                      <w:sz w:val="26"/>
                      <w:szCs w:val="26"/>
                    </w:rPr>
                    <w:t xml:space="preserve">Playing games that do not become too physical. </w:t>
                  </w:r>
                </w:p>
                <w:p w:rsidR="00CB7970" w:rsidRDefault="004640EE">
                  <w:pPr>
                    <w:widowControl w:val="0"/>
                    <w:rPr>
                      <w:sz w:val="26"/>
                      <w:szCs w:val="26"/>
                    </w:rPr>
                  </w:pPr>
                  <w:r>
                    <w:rPr>
                      <w:sz w:val="26"/>
                      <w:szCs w:val="26"/>
                    </w:rPr>
                    <w:t>Using calm and respectful tones when we communicate.</w:t>
                  </w:r>
                </w:p>
                <w:p w:rsidR="00CB7970" w:rsidRDefault="004640EE">
                  <w:pPr>
                    <w:widowControl w:val="0"/>
                    <w:rPr>
                      <w:sz w:val="26"/>
                      <w:szCs w:val="26"/>
                    </w:rPr>
                  </w:pPr>
                  <w:r>
                    <w:rPr>
                      <w:sz w:val="26"/>
                      <w:szCs w:val="26"/>
                    </w:rPr>
                    <w:t xml:space="preserve"> </w:t>
                  </w:r>
                </w:p>
                <w:p w:rsidR="00CB7970" w:rsidRDefault="004640EE">
                  <w:pPr>
                    <w:widowControl w:val="0"/>
                    <w:rPr>
                      <w:sz w:val="26"/>
                      <w:szCs w:val="26"/>
                    </w:rPr>
                  </w:pPr>
                  <w:r>
                    <w:rPr>
                      <w:sz w:val="26"/>
                      <w:szCs w:val="26"/>
                    </w:rPr>
                    <w:t xml:space="preserve"> </w:t>
                  </w:r>
                </w:p>
              </w:tc>
            </w:tr>
          </w:tbl>
          <w:p w:rsidR="00CB7970" w:rsidRDefault="00CB7970">
            <w:pPr>
              <w:widowControl w:val="0"/>
              <w:rPr>
                <w:b/>
                <w:sz w:val="26"/>
                <w:szCs w:val="26"/>
                <w:u w:val="single"/>
              </w:rPr>
            </w:pPr>
          </w:p>
          <w:p w:rsidR="00CB7970" w:rsidRDefault="004640EE">
            <w:pPr>
              <w:widowControl w:val="0"/>
              <w:rPr>
                <w:b/>
                <w:sz w:val="26"/>
                <w:szCs w:val="26"/>
                <w:u w:val="single"/>
              </w:rPr>
            </w:pPr>
            <w:r>
              <w:rPr>
                <w:b/>
                <w:sz w:val="26"/>
                <w:szCs w:val="26"/>
                <w:u w:val="single"/>
              </w:rPr>
              <w:t xml:space="preserve">Stoke Park Routines </w:t>
            </w:r>
          </w:p>
          <w:p w:rsidR="00CB7970" w:rsidRDefault="00CB7970">
            <w:pPr>
              <w:widowControl w:val="0"/>
              <w:rPr>
                <w:b/>
                <w:sz w:val="26"/>
                <w:szCs w:val="26"/>
                <w:u w:val="single"/>
              </w:rPr>
            </w:pPr>
          </w:p>
          <w:p w:rsidR="00CB7970" w:rsidRDefault="004640EE">
            <w:pPr>
              <w:widowControl w:val="0"/>
              <w:rPr>
                <w:b/>
                <w:sz w:val="26"/>
                <w:szCs w:val="26"/>
              </w:rPr>
            </w:pPr>
            <w:r>
              <w:rPr>
                <w:b/>
                <w:sz w:val="26"/>
                <w:szCs w:val="26"/>
              </w:rPr>
              <w:t>Silent Signaller</w:t>
            </w:r>
          </w:p>
          <w:p w:rsidR="00CB7970" w:rsidRDefault="00CB7970">
            <w:pPr>
              <w:widowControl w:val="0"/>
              <w:rPr>
                <w:sz w:val="26"/>
                <w:szCs w:val="26"/>
              </w:rPr>
            </w:pPr>
          </w:p>
          <w:p w:rsidR="00CB7970" w:rsidRDefault="004640EE">
            <w:pPr>
              <w:widowControl w:val="0"/>
              <w:rPr>
                <w:sz w:val="26"/>
                <w:szCs w:val="26"/>
              </w:rPr>
            </w:pPr>
            <w:r>
              <w:rPr>
                <w:sz w:val="26"/>
                <w:szCs w:val="26"/>
              </w:rPr>
              <w:t xml:space="preserve">Our staff use a </w:t>
            </w:r>
            <w:r>
              <w:rPr>
                <w:b/>
                <w:sz w:val="26"/>
                <w:szCs w:val="26"/>
              </w:rPr>
              <w:t>silent signaller</w:t>
            </w:r>
            <w:r>
              <w:rPr>
                <w:sz w:val="26"/>
                <w:szCs w:val="26"/>
              </w:rPr>
              <w:t xml:space="preserve"> to gain the attention of the class. This is done b</w:t>
            </w:r>
            <w:r>
              <w:rPr>
                <w:sz w:val="26"/>
                <w:szCs w:val="26"/>
              </w:rPr>
              <w:t>y using the chime and raising one hand. When pupils see this, they should respond by stopping what they're doing, putting their hand up. This should be done in silence. Teachers will use 100% strategies to ensure that all pupils are silent and paying atten</w:t>
            </w:r>
            <w:r>
              <w:rPr>
                <w:sz w:val="26"/>
                <w:szCs w:val="26"/>
              </w:rPr>
              <w:t xml:space="preserve">tion. </w:t>
            </w:r>
          </w:p>
          <w:p w:rsidR="00CB7970" w:rsidRDefault="00CB7970">
            <w:pPr>
              <w:widowControl w:val="0"/>
              <w:rPr>
                <w:sz w:val="26"/>
                <w:szCs w:val="26"/>
              </w:rPr>
            </w:pPr>
          </w:p>
          <w:p w:rsidR="00CB7970" w:rsidRDefault="00CB7970">
            <w:pPr>
              <w:widowControl w:val="0"/>
              <w:rPr>
                <w:sz w:val="26"/>
                <w:szCs w:val="26"/>
              </w:rPr>
            </w:pPr>
          </w:p>
          <w:p w:rsidR="00CB7970" w:rsidRDefault="004640EE">
            <w:pPr>
              <w:widowControl w:val="0"/>
              <w:rPr>
                <w:b/>
                <w:sz w:val="26"/>
                <w:szCs w:val="26"/>
              </w:rPr>
            </w:pPr>
            <w:r>
              <w:rPr>
                <w:b/>
                <w:sz w:val="26"/>
                <w:szCs w:val="26"/>
              </w:rPr>
              <w:t>Fantastic Walking</w:t>
            </w:r>
          </w:p>
          <w:p w:rsidR="00CB7970" w:rsidRDefault="00CB7970">
            <w:pPr>
              <w:widowControl w:val="0"/>
              <w:rPr>
                <w:sz w:val="26"/>
                <w:szCs w:val="26"/>
              </w:rPr>
            </w:pPr>
          </w:p>
          <w:p w:rsidR="00CB7970" w:rsidRDefault="004640EE">
            <w:pPr>
              <w:widowControl w:val="0"/>
              <w:rPr>
                <w:b/>
                <w:sz w:val="26"/>
                <w:szCs w:val="26"/>
              </w:rPr>
            </w:pPr>
            <w:r>
              <w:rPr>
                <w:sz w:val="26"/>
                <w:szCs w:val="26"/>
              </w:rPr>
              <w:t xml:space="preserve">Know that we walk around school using </w:t>
            </w:r>
            <w:r>
              <w:rPr>
                <w:b/>
                <w:sz w:val="26"/>
                <w:szCs w:val="26"/>
              </w:rPr>
              <w:t>Fantastic Walking</w:t>
            </w:r>
          </w:p>
          <w:p w:rsidR="00CB7970" w:rsidRDefault="004640EE">
            <w:pPr>
              <w:widowControl w:val="0"/>
              <w:rPr>
                <w:sz w:val="26"/>
                <w:szCs w:val="26"/>
              </w:rPr>
            </w:pPr>
            <w:r>
              <w:rPr>
                <w:sz w:val="26"/>
                <w:szCs w:val="26"/>
              </w:rPr>
              <w:t>Know that Fantastic Walking means -</w:t>
            </w:r>
          </w:p>
          <w:p w:rsidR="00CB7970" w:rsidRDefault="004640EE">
            <w:pPr>
              <w:widowControl w:val="0"/>
              <w:ind w:left="2160"/>
              <w:rPr>
                <w:sz w:val="26"/>
                <w:szCs w:val="26"/>
              </w:rPr>
            </w:pPr>
            <w:r>
              <w:rPr>
                <w:sz w:val="26"/>
                <w:szCs w:val="26"/>
              </w:rPr>
              <w:t>•Facing forward</w:t>
            </w:r>
          </w:p>
          <w:p w:rsidR="00CB7970" w:rsidRDefault="004640EE">
            <w:pPr>
              <w:widowControl w:val="0"/>
              <w:ind w:left="2160"/>
              <w:rPr>
                <w:sz w:val="26"/>
                <w:szCs w:val="26"/>
              </w:rPr>
            </w:pPr>
            <w:r>
              <w:rPr>
                <w:sz w:val="26"/>
                <w:szCs w:val="26"/>
              </w:rPr>
              <w:t>•Walking in a straight line</w:t>
            </w:r>
          </w:p>
          <w:p w:rsidR="00CB7970" w:rsidRDefault="004640EE">
            <w:pPr>
              <w:widowControl w:val="0"/>
              <w:ind w:left="2160"/>
              <w:rPr>
                <w:sz w:val="26"/>
                <w:szCs w:val="26"/>
              </w:rPr>
            </w:pPr>
            <w:r>
              <w:rPr>
                <w:sz w:val="26"/>
                <w:szCs w:val="26"/>
              </w:rPr>
              <w:t>•Hands by side</w:t>
            </w:r>
          </w:p>
          <w:p w:rsidR="00CB7970" w:rsidRDefault="004640EE">
            <w:pPr>
              <w:widowControl w:val="0"/>
              <w:ind w:left="2160"/>
              <w:rPr>
                <w:sz w:val="26"/>
                <w:szCs w:val="26"/>
              </w:rPr>
            </w:pPr>
            <w:r>
              <w:rPr>
                <w:sz w:val="26"/>
                <w:szCs w:val="26"/>
              </w:rPr>
              <w:t>•Without talking</w:t>
            </w:r>
          </w:p>
          <w:p w:rsidR="00CB7970" w:rsidRDefault="004640EE">
            <w:pPr>
              <w:widowControl w:val="0"/>
              <w:ind w:left="2160"/>
              <w:rPr>
                <w:color w:val="0F1419"/>
                <w:sz w:val="26"/>
                <w:szCs w:val="26"/>
              </w:rPr>
            </w:pPr>
            <w:r>
              <w:rPr>
                <w:color w:val="0F1419"/>
                <w:sz w:val="26"/>
                <w:szCs w:val="26"/>
              </w:rPr>
              <w:t>•Without leaning on walls whilst waiting</w:t>
            </w:r>
          </w:p>
          <w:p w:rsidR="00CB7970" w:rsidRDefault="00CB7970">
            <w:pPr>
              <w:widowControl w:val="0"/>
              <w:pBdr>
                <w:top w:val="nil"/>
                <w:left w:val="nil"/>
                <w:bottom w:val="nil"/>
                <w:right w:val="nil"/>
                <w:between w:val="nil"/>
              </w:pBdr>
              <w:ind w:left="2160"/>
              <w:rPr>
                <w:color w:val="0F1419"/>
                <w:sz w:val="26"/>
                <w:szCs w:val="26"/>
              </w:rPr>
            </w:pPr>
          </w:p>
          <w:p w:rsidR="00CB7970" w:rsidRDefault="004640EE">
            <w:pPr>
              <w:widowControl w:val="0"/>
              <w:rPr>
                <w:sz w:val="26"/>
                <w:szCs w:val="26"/>
              </w:rPr>
            </w:pPr>
            <w:r>
              <w:rPr>
                <w:sz w:val="26"/>
                <w:szCs w:val="26"/>
              </w:rPr>
              <w:t>Know that we use Fantastic Walking to keep everyone safe in school and to make sure the learning of other children is not disrupted as people move around school.</w:t>
            </w:r>
          </w:p>
          <w:p w:rsidR="00CB7970" w:rsidRDefault="00CB7970">
            <w:pPr>
              <w:widowControl w:val="0"/>
              <w:rPr>
                <w:sz w:val="26"/>
                <w:szCs w:val="26"/>
              </w:rPr>
            </w:pPr>
          </w:p>
          <w:p w:rsidR="00CB7970" w:rsidRDefault="00CB7970">
            <w:pPr>
              <w:widowControl w:val="0"/>
              <w:rPr>
                <w:sz w:val="26"/>
                <w:szCs w:val="26"/>
              </w:rPr>
            </w:pPr>
          </w:p>
          <w:p w:rsidR="00CB7970" w:rsidRDefault="004640EE">
            <w:pPr>
              <w:widowControl w:val="0"/>
              <w:rPr>
                <w:b/>
                <w:sz w:val="26"/>
                <w:szCs w:val="26"/>
              </w:rPr>
            </w:pPr>
            <w:r>
              <w:rPr>
                <w:b/>
                <w:sz w:val="26"/>
                <w:szCs w:val="26"/>
              </w:rPr>
              <w:t>Fantastic Listening</w:t>
            </w:r>
          </w:p>
          <w:p w:rsidR="00CB7970" w:rsidRDefault="00CB7970">
            <w:pPr>
              <w:widowControl w:val="0"/>
              <w:rPr>
                <w:sz w:val="26"/>
                <w:szCs w:val="26"/>
              </w:rPr>
            </w:pPr>
          </w:p>
          <w:p w:rsidR="00CB7970" w:rsidRDefault="004640EE">
            <w:pPr>
              <w:widowControl w:val="0"/>
              <w:rPr>
                <w:sz w:val="26"/>
                <w:szCs w:val="26"/>
              </w:rPr>
            </w:pPr>
            <w:r>
              <w:rPr>
                <w:sz w:val="26"/>
                <w:szCs w:val="26"/>
              </w:rPr>
              <w:t xml:space="preserve">Know that we use </w:t>
            </w:r>
            <w:r>
              <w:rPr>
                <w:b/>
                <w:sz w:val="26"/>
                <w:szCs w:val="26"/>
              </w:rPr>
              <w:t>Fantastic Listening</w:t>
            </w:r>
            <w:r>
              <w:rPr>
                <w:sz w:val="26"/>
                <w:szCs w:val="26"/>
              </w:rPr>
              <w:t xml:space="preserve"> in class. This means that we use S</w:t>
            </w:r>
            <w:r>
              <w:rPr>
                <w:sz w:val="26"/>
                <w:szCs w:val="26"/>
              </w:rPr>
              <w:t>TAR -</w:t>
            </w:r>
          </w:p>
          <w:p w:rsidR="00CB7970" w:rsidRDefault="004640EE">
            <w:pPr>
              <w:widowControl w:val="0"/>
              <w:numPr>
                <w:ilvl w:val="0"/>
                <w:numId w:val="3"/>
              </w:numPr>
              <w:pBdr>
                <w:top w:val="nil"/>
                <w:left w:val="nil"/>
                <w:bottom w:val="nil"/>
                <w:right w:val="nil"/>
                <w:between w:val="nil"/>
              </w:pBdr>
              <w:rPr>
                <w:color w:val="000000"/>
                <w:sz w:val="26"/>
                <w:szCs w:val="26"/>
              </w:rPr>
            </w:pPr>
            <w:r>
              <w:rPr>
                <w:b/>
                <w:sz w:val="26"/>
                <w:szCs w:val="26"/>
              </w:rPr>
              <w:t>S</w:t>
            </w:r>
            <w:r>
              <w:rPr>
                <w:sz w:val="26"/>
                <w:szCs w:val="26"/>
              </w:rPr>
              <w:t xml:space="preserve"> - Sitting or standing up straight</w:t>
            </w:r>
          </w:p>
          <w:p w:rsidR="00CB7970" w:rsidRDefault="004640EE">
            <w:pPr>
              <w:widowControl w:val="0"/>
              <w:numPr>
                <w:ilvl w:val="0"/>
                <w:numId w:val="3"/>
              </w:numPr>
              <w:pBdr>
                <w:top w:val="nil"/>
                <w:left w:val="nil"/>
                <w:bottom w:val="nil"/>
                <w:right w:val="nil"/>
                <w:between w:val="nil"/>
              </w:pBdr>
              <w:rPr>
                <w:sz w:val="26"/>
                <w:szCs w:val="26"/>
              </w:rPr>
            </w:pPr>
            <w:r>
              <w:rPr>
                <w:b/>
                <w:sz w:val="26"/>
                <w:szCs w:val="26"/>
              </w:rPr>
              <w:t>T</w:t>
            </w:r>
            <w:r>
              <w:rPr>
                <w:sz w:val="26"/>
                <w:szCs w:val="26"/>
              </w:rPr>
              <w:t xml:space="preserve"> - Tracking the teacher</w:t>
            </w:r>
          </w:p>
          <w:p w:rsidR="00CB7970" w:rsidRDefault="004640EE">
            <w:pPr>
              <w:widowControl w:val="0"/>
              <w:numPr>
                <w:ilvl w:val="0"/>
                <w:numId w:val="3"/>
              </w:numPr>
              <w:pBdr>
                <w:top w:val="nil"/>
                <w:left w:val="nil"/>
                <w:bottom w:val="nil"/>
                <w:right w:val="nil"/>
                <w:between w:val="nil"/>
              </w:pBdr>
              <w:rPr>
                <w:sz w:val="26"/>
                <w:szCs w:val="26"/>
              </w:rPr>
            </w:pPr>
            <w:r>
              <w:rPr>
                <w:b/>
                <w:sz w:val="26"/>
                <w:szCs w:val="26"/>
              </w:rPr>
              <w:t>A</w:t>
            </w:r>
            <w:r>
              <w:rPr>
                <w:sz w:val="26"/>
                <w:szCs w:val="26"/>
              </w:rPr>
              <w:t xml:space="preserve"> - Attention at all times</w:t>
            </w:r>
          </w:p>
          <w:p w:rsidR="00CB7970" w:rsidRDefault="004640EE">
            <w:pPr>
              <w:widowControl w:val="0"/>
              <w:numPr>
                <w:ilvl w:val="0"/>
                <w:numId w:val="3"/>
              </w:numPr>
              <w:pBdr>
                <w:top w:val="nil"/>
                <w:left w:val="nil"/>
                <w:bottom w:val="nil"/>
                <w:right w:val="nil"/>
                <w:between w:val="nil"/>
              </w:pBdr>
              <w:rPr>
                <w:sz w:val="26"/>
                <w:szCs w:val="26"/>
              </w:rPr>
            </w:pPr>
            <w:r>
              <w:rPr>
                <w:b/>
                <w:sz w:val="26"/>
                <w:szCs w:val="26"/>
              </w:rPr>
              <w:t>R</w:t>
            </w:r>
            <w:r>
              <w:rPr>
                <w:sz w:val="26"/>
                <w:szCs w:val="26"/>
              </w:rPr>
              <w:t xml:space="preserve"> - Respect towards others</w:t>
            </w:r>
          </w:p>
          <w:p w:rsidR="00CB7970" w:rsidRDefault="00CB7970">
            <w:pPr>
              <w:widowControl w:val="0"/>
              <w:pBdr>
                <w:top w:val="nil"/>
                <w:left w:val="nil"/>
                <w:bottom w:val="nil"/>
                <w:right w:val="nil"/>
                <w:between w:val="nil"/>
              </w:pBdr>
              <w:rPr>
                <w:sz w:val="26"/>
                <w:szCs w:val="26"/>
              </w:rPr>
            </w:pPr>
          </w:p>
          <w:p w:rsidR="00CB7970" w:rsidRDefault="004640EE">
            <w:pPr>
              <w:widowControl w:val="0"/>
              <w:rPr>
                <w:sz w:val="26"/>
                <w:szCs w:val="26"/>
              </w:rPr>
            </w:pPr>
            <w:r>
              <w:rPr>
                <w:sz w:val="26"/>
                <w:szCs w:val="26"/>
              </w:rPr>
              <w:t>Know that we all do Fantastic Listening to ensure everybody is able to learn without distractions.</w:t>
            </w:r>
          </w:p>
          <w:p w:rsidR="00CB7970" w:rsidRDefault="004640EE">
            <w:pPr>
              <w:widowControl w:val="0"/>
              <w:rPr>
                <w:sz w:val="26"/>
                <w:szCs w:val="26"/>
              </w:rPr>
            </w:pPr>
            <w:r>
              <w:rPr>
                <w:sz w:val="26"/>
                <w:szCs w:val="26"/>
              </w:rPr>
              <w:t>Know that pupils who do not follow school rules will have a consequence for this.</w:t>
            </w:r>
          </w:p>
          <w:p w:rsidR="00CB7970" w:rsidRDefault="00CB7970">
            <w:pPr>
              <w:widowControl w:val="0"/>
              <w:rPr>
                <w:sz w:val="26"/>
                <w:szCs w:val="26"/>
              </w:rPr>
            </w:pPr>
          </w:p>
          <w:p w:rsidR="00CB7970" w:rsidRDefault="00CB7970">
            <w:pPr>
              <w:widowControl w:val="0"/>
              <w:rPr>
                <w:sz w:val="26"/>
                <w:szCs w:val="26"/>
              </w:rPr>
            </w:pPr>
          </w:p>
          <w:p w:rsidR="00CB7970" w:rsidRDefault="004640EE">
            <w:pPr>
              <w:widowControl w:val="0"/>
              <w:rPr>
                <w:b/>
                <w:sz w:val="26"/>
                <w:szCs w:val="26"/>
              </w:rPr>
            </w:pPr>
            <w:r>
              <w:rPr>
                <w:b/>
                <w:sz w:val="26"/>
                <w:szCs w:val="26"/>
              </w:rPr>
              <w:t>Transitioning within a lesson and at the end of a lesson</w:t>
            </w:r>
          </w:p>
          <w:p w:rsidR="00CB7970" w:rsidRDefault="00CB7970">
            <w:pPr>
              <w:widowControl w:val="0"/>
              <w:rPr>
                <w:b/>
                <w:sz w:val="26"/>
                <w:szCs w:val="26"/>
                <w:u w:val="single"/>
              </w:rPr>
            </w:pPr>
          </w:p>
          <w:p w:rsidR="00CB7970" w:rsidRDefault="004640EE">
            <w:pPr>
              <w:widowControl w:val="0"/>
              <w:rPr>
                <w:sz w:val="26"/>
                <w:szCs w:val="26"/>
              </w:rPr>
            </w:pPr>
            <w:r>
              <w:rPr>
                <w:sz w:val="26"/>
                <w:szCs w:val="26"/>
              </w:rPr>
              <w:t xml:space="preserve">Know that when the teacher signals (1) I should stop what I am doing. </w:t>
            </w:r>
          </w:p>
          <w:p w:rsidR="00CB7970" w:rsidRDefault="004640EE">
            <w:pPr>
              <w:widowControl w:val="0"/>
              <w:rPr>
                <w:sz w:val="26"/>
                <w:szCs w:val="26"/>
              </w:rPr>
            </w:pPr>
            <w:r>
              <w:rPr>
                <w:sz w:val="26"/>
                <w:szCs w:val="26"/>
              </w:rPr>
              <w:t>Know that when the teacher signals (2) I sh</w:t>
            </w:r>
            <w:r>
              <w:rPr>
                <w:sz w:val="26"/>
                <w:szCs w:val="26"/>
              </w:rPr>
              <w:t xml:space="preserve">ould tuck my chair in if seated and stand up if sat down. </w:t>
            </w:r>
          </w:p>
          <w:p w:rsidR="00CB7970" w:rsidRDefault="004640EE">
            <w:pPr>
              <w:widowControl w:val="0"/>
              <w:rPr>
                <w:sz w:val="26"/>
                <w:szCs w:val="26"/>
              </w:rPr>
            </w:pPr>
            <w:r>
              <w:rPr>
                <w:sz w:val="26"/>
                <w:szCs w:val="26"/>
              </w:rPr>
              <w:t>Know that when the teacher signals (3) I should move to my table/line up.</w:t>
            </w:r>
          </w:p>
          <w:p w:rsidR="00CB7970" w:rsidRDefault="004640EE">
            <w:pPr>
              <w:widowControl w:val="0"/>
              <w:rPr>
                <w:sz w:val="26"/>
                <w:szCs w:val="26"/>
              </w:rPr>
            </w:pPr>
            <w:r>
              <w:rPr>
                <w:sz w:val="26"/>
                <w:szCs w:val="26"/>
              </w:rPr>
              <w:t>Know that when I am lining up, I should be quiet.</w:t>
            </w:r>
          </w:p>
          <w:p w:rsidR="00CB7970" w:rsidRDefault="00CB7970">
            <w:pPr>
              <w:widowControl w:val="0"/>
              <w:rPr>
                <w:sz w:val="26"/>
                <w:szCs w:val="26"/>
              </w:rPr>
            </w:pPr>
          </w:p>
          <w:p w:rsidR="00CB7970" w:rsidRDefault="00CB7970">
            <w:pPr>
              <w:widowControl w:val="0"/>
              <w:rPr>
                <w:sz w:val="26"/>
                <w:szCs w:val="26"/>
              </w:rPr>
            </w:pPr>
          </w:p>
          <w:p w:rsidR="00CB7970" w:rsidRDefault="004640EE">
            <w:pPr>
              <w:widowControl w:val="0"/>
              <w:rPr>
                <w:b/>
                <w:sz w:val="26"/>
                <w:szCs w:val="26"/>
              </w:rPr>
            </w:pPr>
            <w:r>
              <w:rPr>
                <w:b/>
                <w:sz w:val="26"/>
                <w:szCs w:val="26"/>
              </w:rPr>
              <w:t>Arriving at school at the beginning of the day</w:t>
            </w:r>
          </w:p>
          <w:p w:rsidR="00CB7970" w:rsidRDefault="00CB7970">
            <w:pPr>
              <w:widowControl w:val="0"/>
              <w:rPr>
                <w:sz w:val="26"/>
                <w:szCs w:val="26"/>
              </w:rPr>
            </w:pPr>
          </w:p>
          <w:p w:rsidR="00CB7970" w:rsidRDefault="004640EE">
            <w:pPr>
              <w:widowControl w:val="0"/>
              <w:rPr>
                <w:sz w:val="26"/>
                <w:szCs w:val="26"/>
              </w:rPr>
            </w:pPr>
            <w:r>
              <w:rPr>
                <w:sz w:val="26"/>
                <w:szCs w:val="26"/>
              </w:rPr>
              <w:t xml:space="preserve">Know that I arrive on time to school. </w:t>
            </w:r>
          </w:p>
          <w:p w:rsidR="00CB7970" w:rsidRDefault="004640EE">
            <w:pPr>
              <w:widowControl w:val="0"/>
              <w:rPr>
                <w:sz w:val="26"/>
                <w:szCs w:val="26"/>
              </w:rPr>
            </w:pPr>
            <w:r>
              <w:rPr>
                <w:sz w:val="26"/>
                <w:szCs w:val="26"/>
              </w:rPr>
              <w:t>Know that I walk calmly to our classrooms.</w:t>
            </w:r>
          </w:p>
          <w:p w:rsidR="00CB7970" w:rsidRDefault="004640EE">
            <w:pPr>
              <w:widowControl w:val="0"/>
              <w:rPr>
                <w:sz w:val="26"/>
                <w:szCs w:val="26"/>
              </w:rPr>
            </w:pPr>
            <w:r>
              <w:rPr>
                <w:sz w:val="26"/>
                <w:szCs w:val="26"/>
              </w:rPr>
              <w:t>Know that I greet staff with a smile and a ‘good morning’.</w:t>
            </w:r>
          </w:p>
          <w:p w:rsidR="00CB7970" w:rsidRDefault="004640EE">
            <w:pPr>
              <w:widowControl w:val="0"/>
              <w:rPr>
                <w:sz w:val="26"/>
                <w:szCs w:val="26"/>
              </w:rPr>
            </w:pPr>
            <w:r>
              <w:rPr>
                <w:sz w:val="26"/>
                <w:szCs w:val="26"/>
              </w:rPr>
              <w:t>Know that I hang my coat up, put my lunchboxes on the trolley and water bottle in the box.</w:t>
            </w:r>
          </w:p>
          <w:p w:rsidR="00CB7970" w:rsidRDefault="004640EE">
            <w:pPr>
              <w:widowControl w:val="0"/>
              <w:rPr>
                <w:sz w:val="26"/>
                <w:szCs w:val="26"/>
              </w:rPr>
            </w:pPr>
            <w:r>
              <w:rPr>
                <w:sz w:val="26"/>
                <w:szCs w:val="26"/>
              </w:rPr>
              <w:t>Know that once I have en</w:t>
            </w:r>
            <w:r>
              <w:rPr>
                <w:sz w:val="26"/>
                <w:szCs w:val="26"/>
              </w:rPr>
              <w:t>tered the classroom, I do not leave again unless I have asked a member of staff.</w:t>
            </w:r>
          </w:p>
          <w:p w:rsidR="00CB7970" w:rsidRDefault="004640EE">
            <w:pPr>
              <w:widowControl w:val="0"/>
              <w:rPr>
                <w:sz w:val="26"/>
                <w:szCs w:val="26"/>
              </w:rPr>
            </w:pPr>
            <w:r>
              <w:rPr>
                <w:sz w:val="26"/>
                <w:szCs w:val="26"/>
              </w:rPr>
              <w:t>Know that I sit down in my seat as soon as I have entered the classroom and begin the morning task.</w:t>
            </w:r>
          </w:p>
          <w:p w:rsidR="00CB7970" w:rsidRDefault="00CB7970">
            <w:pPr>
              <w:widowControl w:val="0"/>
              <w:rPr>
                <w:sz w:val="26"/>
                <w:szCs w:val="26"/>
              </w:rPr>
            </w:pPr>
          </w:p>
          <w:p w:rsidR="00CB7970" w:rsidRDefault="004640EE">
            <w:pPr>
              <w:widowControl w:val="0"/>
              <w:rPr>
                <w:b/>
                <w:sz w:val="26"/>
                <w:szCs w:val="26"/>
              </w:rPr>
            </w:pPr>
            <w:r>
              <w:rPr>
                <w:b/>
                <w:sz w:val="26"/>
                <w:szCs w:val="26"/>
              </w:rPr>
              <w:t>Start of a lesson</w:t>
            </w:r>
          </w:p>
          <w:p w:rsidR="00CB7970" w:rsidRDefault="00CB7970">
            <w:pPr>
              <w:widowControl w:val="0"/>
              <w:rPr>
                <w:b/>
                <w:sz w:val="26"/>
                <w:szCs w:val="26"/>
              </w:rPr>
            </w:pPr>
          </w:p>
          <w:p w:rsidR="00CB7970" w:rsidRDefault="004640EE">
            <w:pPr>
              <w:widowControl w:val="0"/>
              <w:rPr>
                <w:sz w:val="26"/>
                <w:szCs w:val="26"/>
              </w:rPr>
            </w:pPr>
            <w:r>
              <w:rPr>
                <w:sz w:val="26"/>
                <w:szCs w:val="26"/>
              </w:rPr>
              <w:t>Know that when quiet music is playing the expectation is that I am quiet</w:t>
            </w:r>
          </w:p>
          <w:p w:rsidR="00CB7970" w:rsidRDefault="004640EE">
            <w:pPr>
              <w:widowControl w:val="0"/>
              <w:rPr>
                <w:sz w:val="26"/>
                <w:szCs w:val="26"/>
              </w:rPr>
            </w:pPr>
            <w:r>
              <w:rPr>
                <w:sz w:val="26"/>
                <w:szCs w:val="26"/>
              </w:rPr>
              <w:t>Know that I must go straight to my seat when I enter the classroom</w:t>
            </w:r>
          </w:p>
          <w:p w:rsidR="00CB7970" w:rsidRDefault="004640EE">
            <w:pPr>
              <w:widowControl w:val="0"/>
              <w:rPr>
                <w:sz w:val="26"/>
                <w:szCs w:val="26"/>
              </w:rPr>
            </w:pPr>
            <w:r>
              <w:rPr>
                <w:sz w:val="26"/>
                <w:szCs w:val="26"/>
              </w:rPr>
              <w:t>Know that I must use the teachers shared book as a model of what my work should look like</w:t>
            </w:r>
          </w:p>
          <w:p w:rsidR="00CB7970" w:rsidRDefault="004640EE">
            <w:pPr>
              <w:widowControl w:val="0"/>
              <w:rPr>
                <w:sz w:val="26"/>
                <w:szCs w:val="26"/>
              </w:rPr>
            </w:pPr>
            <w:r>
              <w:rPr>
                <w:sz w:val="26"/>
                <w:szCs w:val="26"/>
              </w:rPr>
              <w:t>Know that I stick in my le</w:t>
            </w:r>
            <w:r>
              <w:rPr>
                <w:sz w:val="26"/>
                <w:szCs w:val="26"/>
              </w:rPr>
              <w:t xml:space="preserve">arning challenge, date my work and stick in any additional resources as modelled by the teachers example </w:t>
            </w:r>
          </w:p>
          <w:p w:rsidR="00CB7970" w:rsidRDefault="004640EE">
            <w:pPr>
              <w:widowControl w:val="0"/>
              <w:rPr>
                <w:b/>
                <w:sz w:val="26"/>
                <w:szCs w:val="26"/>
              </w:rPr>
            </w:pPr>
            <w:r>
              <w:rPr>
                <w:sz w:val="26"/>
                <w:szCs w:val="26"/>
              </w:rPr>
              <w:t>Know that once I have met the expectation set out in the teachers book, I close my book and wait silently to show my teacher I am ready to learn</w:t>
            </w:r>
          </w:p>
          <w:p w:rsidR="00CB7970" w:rsidRDefault="00CB7970">
            <w:pPr>
              <w:widowControl w:val="0"/>
              <w:rPr>
                <w:b/>
                <w:sz w:val="26"/>
                <w:szCs w:val="26"/>
              </w:rPr>
            </w:pPr>
          </w:p>
          <w:p w:rsidR="00CB7970" w:rsidRDefault="004640EE">
            <w:pPr>
              <w:widowControl w:val="0"/>
              <w:rPr>
                <w:b/>
                <w:sz w:val="26"/>
                <w:szCs w:val="26"/>
              </w:rPr>
            </w:pPr>
            <w:r>
              <w:rPr>
                <w:b/>
                <w:sz w:val="26"/>
                <w:szCs w:val="26"/>
              </w:rPr>
              <w:t>Spea</w:t>
            </w:r>
            <w:r>
              <w:rPr>
                <w:b/>
                <w:sz w:val="26"/>
                <w:szCs w:val="26"/>
              </w:rPr>
              <w:t>king in full sentences</w:t>
            </w:r>
          </w:p>
          <w:p w:rsidR="00CB7970" w:rsidRDefault="00CB7970">
            <w:pPr>
              <w:widowControl w:val="0"/>
              <w:rPr>
                <w:b/>
                <w:sz w:val="26"/>
                <w:szCs w:val="26"/>
              </w:rPr>
            </w:pPr>
          </w:p>
          <w:p w:rsidR="00CB7970" w:rsidRDefault="004640EE">
            <w:pPr>
              <w:widowControl w:val="0"/>
              <w:rPr>
                <w:sz w:val="26"/>
                <w:szCs w:val="26"/>
              </w:rPr>
            </w:pPr>
            <w:r>
              <w:rPr>
                <w:sz w:val="26"/>
                <w:szCs w:val="26"/>
              </w:rPr>
              <w:t xml:space="preserve">Know that I should be talking in full sentences </w:t>
            </w:r>
          </w:p>
          <w:p w:rsidR="00CB7970" w:rsidRDefault="004640EE">
            <w:pPr>
              <w:widowControl w:val="0"/>
              <w:rPr>
                <w:sz w:val="26"/>
                <w:szCs w:val="26"/>
              </w:rPr>
            </w:pPr>
            <w:r>
              <w:rPr>
                <w:sz w:val="26"/>
                <w:szCs w:val="26"/>
              </w:rPr>
              <w:t>Know that by talking in full sentences will help me to articulate my ideas clearly and concisely</w:t>
            </w:r>
          </w:p>
          <w:p w:rsidR="00CB7970" w:rsidRDefault="004640EE">
            <w:pPr>
              <w:widowControl w:val="0"/>
              <w:rPr>
                <w:sz w:val="26"/>
                <w:szCs w:val="26"/>
              </w:rPr>
            </w:pPr>
            <w:r>
              <w:rPr>
                <w:sz w:val="26"/>
                <w:szCs w:val="26"/>
              </w:rPr>
              <w:t xml:space="preserve">Know that speaking in full sentences will develop my </w:t>
            </w:r>
            <w:proofErr w:type="spellStart"/>
            <w:r>
              <w:rPr>
                <w:sz w:val="26"/>
                <w:szCs w:val="26"/>
              </w:rPr>
              <w:t>oracy</w:t>
            </w:r>
            <w:proofErr w:type="spellEnd"/>
            <w:r>
              <w:rPr>
                <w:sz w:val="26"/>
                <w:szCs w:val="26"/>
              </w:rPr>
              <w:t xml:space="preserve"> skills as well as my readin</w:t>
            </w:r>
            <w:r>
              <w:rPr>
                <w:sz w:val="26"/>
                <w:szCs w:val="26"/>
              </w:rPr>
              <w:t>g and writing skills</w:t>
            </w:r>
          </w:p>
          <w:p w:rsidR="00CB7970" w:rsidRDefault="004640EE">
            <w:pPr>
              <w:widowControl w:val="0"/>
              <w:rPr>
                <w:sz w:val="26"/>
                <w:szCs w:val="26"/>
              </w:rPr>
            </w:pPr>
            <w:r>
              <w:rPr>
                <w:sz w:val="26"/>
                <w:szCs w:val="26"/>
              </w:rPr>
              <w:t>Know that when a teacher uses the full sentence non-verbal cue, that I should attempt to put my response in to a full sentence</w:t>
            </w:r>
          </w:p>
          <w:p w:rsidR="00CB7970" w:rsidRDefault="004640EE">
            <w:pPr>
              <w:widowControl w:val="0"/>
              <w:rPr>
                <w:sz w:val="26"/>
                <w:szCs w:val="26"/>
              </w:rPr>
            </w:pPr>
            <w:r>
              <w:rPr>
                <w:sz w:val="26"/>
                <w:szCs w:val="26"/>
              </w:rPr>
              <w:t>Know that when the teacher models talking in a full sentence (I do), that I repeat back the sentence (you do</w:t>
            </w:r>
            <w:r>
              <w:rPr>
                <w:sz w:val="26"/>
                <w:szCs w:val="26"/>
              </w:rPr>
              <w:t>)</w:t>
            </w:r>
          </w:p>
          <w:p w:rsidR="00CB7970" w:rsidRDefault="00CB7970">
            <w:pPr>
              <w:widowControl w:val="0"/>
              <w:rPr>
                <w:sz w:val="26"/>
                <w:szCs w:val="26"/>
              </w:rPr>
            </w:pPr>
          </w:p>
          <w:p w:rsidR="00CB7970" w:rsidRDefault="004640EE">
            <w:pPr>
              <w:widowControl w:val="0"/>
              <w:rPr>
                <w:sz w:val="26"/>
                <w:szCs w:val="26"/>
              </w:rPr>
            </w:pPr>
            <w:r>
              <w:rPr>
                <w:b/>
                <w:sz w:val="26"/>
                <w:szCs w:val="26"/>
              </w:rPr>
              <w:t>Fantastic contributing</w:t>
            </w:r>
            <w:r>
              <w:rPr>
                <w:sz w:val="26"/>
                <w:szCs w:val="26"/>
              </w:rPr>
              <w:t xml:space="preserve"> </w:t>
            </w:r>
          </w:p>
          <w:p w:rsidR="00CB7970" w:rsidRDefault="00CB7970">
            <w:pPr>
              <w:widowControl w:val="0"/>
              <w:rPr>
                <w:sz w:val="26"/>
                <w:szCs w:val="26"/>
              </w:rPr>
            </w:pPr>
          </w:p>
          <w:p w:rsidR="00CB7970" w:rsidRDefault="004640EE">
            <w:pPr>
              <w:widowControl w:val="0"/>
              <w:rPr>
                <w:sz w:val="26"/>
                <w:szCs w:val="26"/>
              </w:rPr>
            </w:pPr>
            <w:r>
              <w:rPr>
                <w:sz w:val="26"/>
                <w:szCs w:val="26"/>
              </w:rPr>
              <w:t xml:space="preserve">Know that we expect all children to contribute in class. Fantastic contributing means: </w:t>
            </w:r>
          </w:p>
          <w:p w:rsidR="00CB7970" w:rsidRDefault="00CB7970">
            <w:pPr>
              <w:widowControl w:val="0"/>
              <w:rPr>
                <w:sz w:val="26"/>
                <w:szCs w:val="26"/>
              </w:rPr>
            </w:pPr>
          </w:p>
          <w:p w:rsidR="00CB7970" w:rsidRDefault="004640EE">
            <w:pPr>
              <w:widowControl w:val="0"/>
              <w:numPr>
                <w:ilvl w:val="0"/>
                <w:numId w:val="1"/>
              </w:numPr>
              <w:rPr>
                <w:sz w:val="26"/>
                <w:szCs w:val="26"/>
              </w:rPr>
            </w:pPr>
            <w:r>
              <w:rPr>
                <w:sz w:val="26"/>
                <w:szCs w:val="26"/>
              </w:rPr>
              <w:t xml:space="preserve">Listening to the class teacher or whoever is speaking </w:t>
            </w:r>
          </w:p>
          <w:p w:rsidR="00CB7970" w:rsidRDefault="004640EE">
            <w:pPr>
              <w:widowControl w:val="0"/>
              <w:numPr>
                <w:ilvl w:val="0"/>
                <w:numId w:val="1"/>
              </w:numPr>
              <w:rPr>
                <w:sz w:val="26"/>
                <w:szCs w:val="26"/>
              </w:rPr>
            </w:pPr>
            <w:r>
              <w:rPr>
                <w:sz w:val="26"/>
                <w:szCs w:val="26"/>
              </w:rPr>
              <w:t>Considering my responses before sharing</w:t>
            </w:r>
          </w:p>
          <w:p w:rsidR="00CB7970" w:rsidRDefault="004640EE">
            <w:pPr>
              <w:widowControl w:val="0"/>
              <w:numPr>
                <w:ilvl w:val="0"/>
                <w:numId w:val="1"/>
              </w:numPr>
              <w:rPr>
                <w:sz w:val="26"/>
                <w:szCs w:val="26"/>
              </w:rPr>
            </w:pPr>
            <w:r>
              <w:rPr>
                <w:sz w:val="26"/>
                <w:szCs w:val="26"/>
              </w:rPr>
              <w:t>Putting my hand up so I know my teacher knows I want to contribute during whole class discussions</w:t>
            </w:r>
          </w:p>
          <w:p w:rsidR="00CB7970" w:rsidRDefault="004640EE">
            <w:pPr>
              <w:widowControl w:val="0"/>
              <w:numPr>
                <w:ilvl w:val="0"/>
                <w:numId w:val="1"/>
              </w:numPr>
              <w:rPr>
                <w:sz w:val="26"/>
                <w:szCs w:val="26"/>
              </w:rPr>
            </w:pPr>
            <w:r>
              <w:rPr>
                <w:sz w:val="26"/>
                <w:szCs w:val="26"/>
              </w:rPr>
              <w:t>Sharing answers/contributions in a clear voice using full sentences</w:t>
            </w:r>
          </w:p>
          <w:p w:rsidR="00CB7970" w:rsidRDefault="004640EE">
            <w:pPr>
              <w:widowControl w:val="0"/>
              <w:numPr>
                <w:ilvl w:val="0"/>
                <w:numId w:val="1"/>
              </w:numPr>
              <w:rPr>
                <w:sz w:val="26"/>
                <w:szCs w:val="26"/>
              </w:rPr>
            </w:pPr>
            <w:r>
              <w:rPr>
                <w:sz w:val="26"/>
                <w:szCs w:val="26"/>
              </w:rPr>
              <w:t>Building on what others have said</w:t>
            </w:r>
          </w:p>
          <w:p w:rsidR="00CB7970" w:rsidRDefault="00CB7970">
            <w:pPr>
              <w:widowControl w:val="0"/>
              <w:rPr>
                <w:sz w:val="26"/>
                <w:szCs w:val="26"/>
              </w:rPr>
            </w:pPr>
          </w:p>
          <w:p w:rsidR="00CB7970" w:rsidRDefault="00CB7970">
            <w:pPr>
              <w:widowControl w:val="0"/>
              <w:rPr>
                <w:b/>
                <w:sz w:val="26"/>
                <w:szCs w:val="26"/>
              </w:rPr>
            </w:pPr>
          </w:p>
          <w:p w:rsidR="00CB7970" w:rsidRDefault="004640EE">
            <w:pPr>
              <w:widowControl w:val="0"/>
              <w:rPr>
                <w:b/>
                <w:sz w:val="26"/>
                <w:szCs w:val="26"/>
              </w:rPr>
            </w:pPr>
            <w:r>
              <w:rPr>
                <w:b/>
                <w:sz w:val="26"/>
                <w:szCs w:val="26"/>
              </w:rPr>
              <w:t>Using good manners</w:t>
            </w:r>
          </w:p>
          <w:p w:rsidR="00CB7970" w:rsidRDefault="00CB7970">
            <w:pPr>
              <w:widowControl w:val="0"/>
              <w:rPr>
                <w:b/>
                <w:sz w:val="26"/>
                <w:szCs w:val="26"/>
                <w:u w:val="single"/>
              </w:rPr>
            </w:pPr>
          </w:p>
          <w:p w:rsidR="00CB7970" w:rsidRDefault="004640EE">
            <w:pPr>
              <w:widowControl w:val="0"/>
              <w:rPr>
                <w:sz w:val="26"/>
                <w:szCs w:val="26"/>
              </w:rPr>
            </w:pPr>
            <w:r>
              <w:rPr>
                <w:sz w:val="26"/>
                <w:szCs w:val="26"/>
              </w:rPr>
              <w:t>Know that I should always say ‘</w:t>
            </w:r>
            <w:r>
              <w:rPr>
                <w:b/>
                <w:sz w:val="26"/>
                <w:szCs w:val="26"/>
              </w:rPr>
              <w:t>ple</w:t>
            </w:r>
            <w:r>
              <w:rPr>
                <w:b/>
                <w:sz w:val="26"/>
                <w:szCs w:val="26"/>
              </w:rPr>
              <w:t>ase’</w:t>
            </w:r>
            <w:r>
              <w:rPr>
                <w:sz w:val="26"/>
                <w:szCs w:val="26"/>
              </w:rPr>
              <w:t xml:space="preserve"> when I am asking for something.</w:t>
            </w:r>
          </w:p>
          <w:p w:rsidR="00CB7970" w:rsidRDefault="004640EE">
            <w:pPr>
              <w:widowControl w:val="0"/>
              <w:rPr>
                <w:sz w:val="26"/>
                <w:szCs w:val="26"/>
              </w:rPr>
            </w:pPr>
            <w:r>
              <w:rPr>
                <w:sz w:val="26"/>
                <w:szCs w:val="26"/>
              </w:rPr>
              <w:t>Know that I should always say ‘</w:t>
            </w:r>
            <w:r>
              <w:rPr>
                <w:b/>
                <w:sz w:val="26"/>
                <w:szCs w:val="26"/>
              </w:rPr>
              <w:t>thank you’</w:t>
            </w:r>
            <w:r>
              <w:rPr>
                <w:sz w:val="26"/>
                <w:szCs w:val="26"/>
              </w:rPr>
              <w:t xml:space="preserve"> when I receive something or someone does something nice for me.</w:t>
            </w:r>
          </w:p>
          <w:p w:rsidR="00CB7970" w:rsidRDefault="004640EE">
            <w:pPr>
              <w:widowControl w:val="0"/>
              <w:rPr>
                <w:sz w:val="26"/>
                <w:szCs w:val="26"/>
              </w:rPr>
            </w:pPr>
            <w:r>
              <w:rPr>
                <w:sz w:val="26"/>
                <w:szCs w:val="26"/>
              </w:rPr>
              <w:t>Know that I should say ‘Good morning/afternoon’ to adults if spoken to.</w:t>
            </w:r>
          </w:p>
          <w:p w:rsidR="00CB7970" w:rsidRDefault="004640EE">
            <w:pPr>
              <w:widowControl w:val="0"/>
              <w:rPr>
                <w:sz w:val="26"/>
                <w:szCs w:val="26"/>
              </w:rPr>
            </w:pPr>
            <w:r>
              <w:rPr>
                <w:sz w:val="26"/>
                <w:szCs w:val="26"/>
              </w:rPr>
              <w:t xml:space="preserve">Know that it is important to show </w:t>
            </w:r>
            <w:r>
              <w:rPr>
                <w:b/>
                <w:sz w:val="26"/>
                <w:szCs w:val="26"/>
              </w:rPr>
              <w:t>gratitu</w:t>
            </w:r>
            <w:r>
              <w:rPr>
                <w:b/>
                <w:sz w:val="26"/>
                <w:szCs w:val="26"/>
              </w:rPr>
              <w:t>de</w:t>
            </w:r>
            <w:r>
              <w:rPr>
                <w:sz w:val="26"/>
                <w:szCs w:val="26"/>
              </w:rPr>
              <w:t xml:space="preserve"> to others by thanking people for what they have done for me.</w:t>
            </w:r>
          </w:p>
          <w:p w:rsidR="00CB7970" w:rsidRDefault="004640EE">
            <w:pPr>
              <w:widowControl w:val="0"/>
              <w:rPr>
                <w:sz w:val="26"/>
                <w:szCs w:val="26"/>
              </w:rPr>
            </w:pPr>
            <w:r>
              <w:rPr>
                <w:sz w:val="26"/>
                <w:szCs w:val="26"/>
              </w:rPr>
              <w:t>Know that a calm and polite tone is respectful.</w:t>
            </w:r>
          </w:p>
          <w:p w:rsidR="00CB7970" w:rsidRDefault="004640EE">
            <w:pPr>
              <w:widowControl w:val="0"/>
              <w:rPr>
                <w:sz w:val="26"/>
                <w:szCs w:val="26"/>
              </w:rPr>
            </w:pPr>
            <w:r>
              <w:rPr>
                <w:sz w:val="26"/>
                <w:szCs w:val="26"/>
              </w:rPr>
              <w:t xml:space="preserve"> </w:t>
            </w:r>
          </w:p>
          <w:p w:rsidR="00CB7970" w:rsidRDefault="004640EE">
            <w:pPr>
              <w:widowControl w:val="0"/>
              <w:rPr>
                <w:b/>
                <w:sz w:val="26"/>
                <w:szCs w:val="26"/>
              </w:rPr>
            </w:pPr>
            <w:r>
              <w:rPr>
                <w:b/>
                <w:sz w:val="26"/>
                <w:szCs w:val="26"/>
              </w:rPr>
              <w:t>Playtime Behaviour</w:t>
            </w:r>
          </w:p>
          <w:p w:rsidR="00CB7970" w:rsidRDefault="00CB7970">
            <w:pPr>
              <w:widowControl w:val="0"/>
              <w:rPr>
                <w:b/>
                <w:sz w:val="26"/>
                <w:szCs w:val="26"/>
                <w:u w:val="single"/>
              </w:rPr>
            </w:pPr>
          </w:p>
          <w:p w:rsidR="00CB7970" w:rsidRDefault="004640EE">
            <w:pPr>
              <w:widowControl w:val="0"/>
              <w:rPr>
                <w:sz w:val="26"/>
                <w:szCs w:val="26"/>
              </w:rPr>
            </w:pPr>
            <w:r>
              <w:rPr>
                <w:sz w:val="26"/>
                <w:szCs w:val="26"/>
              </w:rPr>
              <w:t>Know that I must walk from my classroom to the playground using Fantastic Walking.</w:t>
            </w:r>
          </w:p>
          <w:p w:rsidR="00CB7970" w:rsidRDefault="004640EE">
            <w:pPr>
              <w:widowControl w:val="0"/>
              <w:rPr>
                <w:sz w:val="26"/>
                <w:szCs w:val="26"/>
              </w:rPr>
            </w:pPr>
            <w:r>
              <w:rPr>
                <w:sz w:val="26"/>
                <w:szCs w:val="26"/>
              </w:rPr>
              <w:t>Know that I must play safely without hu</w:t>
            </w:r>
            <w:r>
              <w:rPr>
                <w:sz w:val="26"/>
                <w:szCs w:val="26"/>
              </w:rPr>
              <w:t xml:space="preserve">rting anyone. </w:t>
            </w:r>
          </w:p>
          <w:p w:rsidR="00CB7970" w:rsidRDefault="004640EE">
            <w:pPr>
              <w:widowControl w:val="0"/>
              <w:rPr>
                <w:sz w:val="26"/>
                <w:szCs w:val="26"/>
              </w:rPr>
            </w:pPr>
            <w:r>
              <w:rPr>
                <w:sz w:val="26"/>
                <w:szCs w:val="26"/>
              </w:rPr>
              <w:t>Know that I do not ‘play fight’ because I may hurt someone by accident.</w:t>
            </w:r>
          </w:p>
          <w:p w:rsidR="00CB7970" w:rsidRDefault="004640EE">
            <w:pPr>
              <w:widowControl w:val="0"/>
              <w:rPr>
                <w:sz w:val="26"/>
                <w:szCs w:val="26"/>
              </w:rPr>
            </w:pPr>
            <w:r>
              <w:rPr>
                <w:sz w:val="26"/>
                <w:szCs w:val="26"/>
              </w:rPr>
              <w:t xml:space="preserve">Know that I must be </w:t>
            </w:r>
            <w:r>
              <w:rPr>
                <w:b/>
                <w:sz w:val="26"/>
                <w:szCs w:val="26"/>
              </w:rPr>
              <w:t>kind</w:t>
            </w:r>
            <w:r>
              <w:rPr>
                <w:sz w:val="26"/>
                <w:szCs w:val="26"/>
              </w:rPr>
              <w:t>, by including people in my games and sharing equipment.</w:t>
            </w:r>
          </w:p>
          <w:p w:rsidR="00CB7970" w:rsidRDefault="004640EE">
            <w:pPr>
              <w:widowControl w:val="0"/>
              <w:rPr>
                <w:sz w:val="26"/>
                <w:szCs w:val="26"/>
              </w:rPr>
            </w:pPr>
            <w:r>
              <w:rPr>
                <w:sz w:val="26"/>
                <w:szCs w:val="26"/>
              </w:rPr>
              <w:t xml:space="preserve">Know that someone who is kind </w:t>
            </w:r>
            <w:hyperlink r:id="rId7">
              <w:r>
                <w:rPr>
                  <w:sz w:val="26"/>
                  <w:szCs w:val="26"/>
                </w:rPr>
                <w:t>behaves</w:t>
              </w:r>
            </w:hyperlink>
            <w:r>
              <w:rPr>
                <w:sz w:val="26"/>
                <w:szCs w:val="26"/>
              </w:rPr>
              <w:t xml:space="preserve"> in a </w:t>
            </w:r>
            <w:hyperlink r:id="rId8">
              <w:r>
                <w:rPr>
                  <w:sz w:val="26"/>
                  <w:szCs w:val="26"/>
                </w:rPr>
                <w:t>gentle</w:t>
              </w:r>
            </w:hyperlink>
            <w:r>
              <w:rPr>
                <w:sz w:val="26"/>
                <w:szCs w:val="26"/>
              </w:rPr>
              <w:t xml:space="preserve">, </w:t>
            </w:r>
            <w:hyperlink r:id="rId9">
              <w:r>
                <w:rPr>
                  <w:sz w:val="26"/>
                  <w:szCs w:val="26"/>
                </w:rPr>
                <w:t>caring</w:t>
              </w:r>
            </w:hyperlink>
            <w:r>
              <w:rPr>
                <w:sz w:val="26"/>
                <w:szCs w:val="26"/>
              </w:rPr>
              <w:t>, and helpful way towards other people.</w:t>
            </w:r>
          </w:p>
          <w:p w:rsidR="00CB7970" w:rsidRDefault="004640EE">
            <w:pPr>
              <w:widowControl w:val="0"/>
              <w:rPr>
                <w:sz w:val="26"/>
                <w:szCs w:val="26"/>
              </w:rPr>
            </w:pPr>
            <w:r>
              <w:rPr>
                <w:sz w:val="26"/>
                <w:szCs w:val="26"/>
              </w:rPr>
              <w:t>Know that, when called, I must line up in my lining up order straight away.</w:t>
            </w:r>
          </w:p>
          <w:p w:rsidR="00CB7970" w:rsidRDefault="004640EE">
            <w:pPr>
              <w:widowControl w:val="0"/>
              <w:rPr>
                <w:sz w:val="26"/>
                <w:szCs w:val="26"/>
              </w:rPr>
            </w:pPr>
            <w:r>
              <w:rPr>
                <w:sz w:val="26"/>
                <w:szCs w:val="26"/>
              </w:rPr>
              <w:t>Know that I must walk back to my classroom using Fantastic Walking.</w:t>
            </w:r>
          </w:p>
          <w:p w:rsidR="00CB7970" w:rsidRDefault="004640EE">
            <w:pPr>
              <w:widowControl w:val="0"/>
              <w:rPr>
                <w:color w:val="0000FF"/>
                <w:sz w:val="26"/>
                <w:szCs w:val="26"/>
              </w:rPr>
            </w:pPr>
            <w:r>
              <w:rPr>
                <w:sz w:val="26"/>
                <w:szCs w:val="26"/>
              </w:rPr>
              <w:t xml:space="preserve"> </w:t>
            </w:r>
          </w:p>
          <w:p w:rsidR="00CB7970" w:rsidRDefault="004640EE">
            <w:pPr>
              <w:widowControl w:val="0"/>
              <w:rPr>
                <w:b/>
                <w:sz w:val="26"/>
                <w:szCs w:val="26"/>
              </w:rPr>
            </w:pPr>
            <w:r>
              <w:rPr>
                <w:b/>
                <w:sz w:val="26"/>
                <w:szCs w:val="26"/>
              </w:rPr>
              <w:t>Lunchtime</w:t>
            </w:r>
          </w:p>
          <w:p w:rsidR="00CB7970" w:rsidRDefault="00CB7970">
            <w:pPr>
              <w:widowControl w:val="0"/>
              <w:rPr>
                <w:b/>
                <w:sz w:val="26"/>
                <w:szCs w:val="26"/>
              </w:rPr>
            </w:pPr>
          </w:p>
          <w:p w:rsidR="00CB7970" w:rsidRDefault="004640EE">
            <w:pPr>
              <w:widowControl w:val="0"/>
              <w:rPr>
                <w:sz w:val="26"/>
                <w:szCs w:val="26"/>
              </w:rPr>
            </w:pPr>
            <w:r>
              <w:rPr>
                <w:sz w:val="26"/>
                <w:szCs w:val="26"/>
              </w:rPr>
              <w:t>Know that I use Fantastic Walking when walking to the hall.</w:t>
            </w:r>
          </w:p>
          <w:p w:rsidR="00CB7970" w:rsidRDefault="004640EE">
            <w:pPr>
              <w:widowControl w:val="0"/>
              <w:rPr>
                <w:sz w:val="26"/>
                <w:szCs w:val="26"/>
              </w:rPr>
            </w:pPr>
            <w:r>
              <w:rPr>
                <w:sz w:val="26"/>
                <w:szCs w:val="26"/>
              </w:rPr>
              <w:t>Know that I collect my food and sit dow</w:t>
            </w:r>
            <w:r>
              <w:rPr>
                <w:sz w:val="26"/>
                <w:szCs w:val="26"/>
              </w:rPr>
              <w:t>n straight away.</w:t>
            </w:r>
          </w:p>
          <w:p w:rsidR="00CB7970" w:rsidRDefault="004640EE">
            <w:pPr>
              <w:widowControl w:val="0"/>
              <w:rPr>
                <w:sz w:val="26"/>
                <w:szCs w:val="26"/>
              </w:rPr>
            </w:pPr>
            <w:r>
              <w:rPr>
                <w:sz w:val="26"/>
                <w:szCs w:val="26"/>
              </w:rPr>
              <w:t xml:space="preserve">Know that I should use a normal talking volume when in the hall. I should not be raising my voice. </w:t>
            </w:r>
          </w:p>
          <w:p w:rsidR="00CB7970" w:rsidRDefault="004640EE">
            <w:pPr>
              <w:widowControl w:val="0"/>
              <w:rPr>
                <w:sz w:val="26"/>
                <w:szCs w:val="26"/>
              </w:rPr>
            </w:pPr>
            <w:r>
              <w:rPr>
                <w:sz w:val="26"/>
                <w:szCs w:val="26"/>
              </w:rPr>
              <w:t>Know that I should use a knife and fork correctly.</w:t>
            </w:r>
          </w:p>
          <w:p w:rsidR="00CB7970" w:rsidRDefault="004640EE">
            <w:pPr>
              <w:widowControl w:val="0"/>
              <w:rPr>
                <w:sz w:val="26"/>
                <w:szCs w:val="26"/>
              </w:rPr>
            </w:pPr>
            <w:r>
              <w:rPr>
                <w:sz w:val="26"/>
                <w:szCs w:val="26"/>
              </w:rPr>
              <w:t>Know that I use good manners by saying ‘please’ and ‘thank you’ when someone gives me my</w:t>
            </w:r>
            <w:r>
              <w:rPr>
                <w:sz w:val="26"/>
                <w:szCs w:val="26"/>
              </w:rPr>
              <w:t xml:space="preserve"> food or a drink.</w:t>
            </w:r>
          </w:p>
          <w:p w:rsidR="00CB7970" w:rsidRDefault="004640EE">
            <w:pPr>
              <w:widowControl w:val="0"/>
              <w:rPr>
                <w:sz w:val="26"/>
                <w:szCs w:val="26"/>
              </w:rPr>
            </w:pPr>
            <w:r>
              <w:rPr>
                <w:sz w:val="26"/>
                <w:szCs w:val="26"/>
              </w:rPr>
              <w:t>Know that I should not leave my seat once I have sat down.</w:t>
            </w:r>
          </w:p>
          <w:p w:rsidR="00CB7970" w:rsidRDefault="004640EE">
            <w:pPr>
              <w:widowControl w:val="0"/>
              <w:rPr>
                <w:sz w:val="26"/>
                <w:szCs w:val="26"/>
              </w:rPr>
            </w:pPr>
            <w:r>
              <w:rPr>
                <w:sz w:val="26"/>
                <w:szCs w:val="26"/>
              </w:rPr>
              <w:t xml:space="preserve">Know that once I have finished, I clear any rubbish from my table and empty any </w:t>
            </w:r>
            <w:proofErr w:type="spellStart"/>
            <w:r>
              <w:rPr>
                <w:sz w:val="26"/>
                <w:szCs w:val="26"/>
              </w:rPr>
              <w:t>left over</w:t>
            </w:r>
            <w:proofErr w:type="spellEnd"/>
            <w:r>
              <w:rPr>
                <w:sz w:val="26"/>
                <w:szCs w:val="26"/>
              </w:rPr>
              <w:t xml:space="preserve"> food into the correct bin.</w:t>
            </w:r>
          </w:p>
          <w:p w:rsidR="00CB7970" w:rsidRDefault="004640EE">
            <w:pPr>
              <w:widowControl w:val="0"/>
              <w:rPr>
                <w:sz w:val="26"/>
                <w:szCs w:val="26"/>
              </w:rPr>
            </w:pPr>
            <w:r>
              <w:rPr>
                <w:sz w:val="26"/>
                <w:szCs w:val="26"/>
              </w:rPr>
              <w:t>Know that once I have cleared my plate, I return to my seat an</w:t>
            </w:r>
            <w:r>
              <w:rPr>
                <w:sz w:val="26"/>
                <w:szCs w:val="26"/>
              </w:rPr>
              <w:t>d wait until a member of staff raises their hand.</w:t>
            </w:r>
          </w:p>
          <w:p w:rsidR="00CB7970" w:rsidRDefault="004640EE">
            <w:pPr>
              <w:widowControl w:val="0"/>
              <w:rPr>
                <w:sz w:val="26"/>
                <w:szCs w:val="26"/>
              </w:rPr>
            </w:pPr>
            <w:r>
              <w:rPr>
                <w:sz w:val="26"/>
                <w:szCs w:val="26"/>
              </w:rPr>
              <w:t>Know that once a member of staff raises their hand and I have finished my food, I can line up quietly.</w:t>
            </w:r>
          </w:p>
          <w:p w:rsidR="00CB7970" w:rsidRDefault="004640EE">
            <w:pPr>
              <w:widowControl w:val="0"/>
              <w:rPr>
                <w:sz w:val="26"/>
                <w:szCs w:val="26"/>
              </w:rPr>
            </w:pPr>
            <w:r>
              <w:rPr>
                <w:sz w:val="26"/>
                <w:szCs w:val="26"/>
              </w:rPr>
              <w:t xml:space="preserve">Know that I use Fantastic Walking when walking from the dining hall to the playground. </w:t>
            </w:r>
          </w:p>
          <w:p w:rsidR="00CB7970" w:rsidRDefault="004640EE">
            <w:pPr>
              <w:widowControl w:val="0"/>
              <w:rPr>
                <w:color w:val="0000FF"/>
                <w:sz w:val="26"/>
                <w:szCs w:val="26"/>
              </w:rPr>
            </w:pPr>
            <w:r>
              <w:rPr>
                <w:color w:val="0000FF"/>
                <w:sz w:val="26"/>
                <w:szCs w:val="26"/>
              </w:rPr>
              <w:t xml:space="preserve"> </w:t>
            </w:r>
          </w:p>
          <w:p w:rsidR="00CB7970" w:rsidRDefault="00CB7970">
            <w:pPr>
              <w:widowControl w:val="0"/>
              <w:rPr>
                <w:color w:val="0000FF"/>
                <w:sz w:val="26"/>
                <w:szCs w:val="26"/>
              </w:rPr>
            </w:pPr>
          </w:p>
          <w:p w:rsidR="00CB7970" w:rsidRDefault="004640EE">
            <w:pPr>
              <w:widowControl w:val="0"/>
              <w:rPr>
                <w:b/>
                <w:sz w:val="26"/>
                <w:szCs w:val="26"/>
              </w:rPr>
            </w:pPr>
            <w:r>
              <w:rPr>
                <w:b/>
                <w:sz w:val="26"/>
                <w:szCs w:val="26"/>
              </w:rPr>
              <w:t>Completing w</w:t>
            </w:r>
            <w:r>
              <w:rPr>
                <w:b/>
                <w:sz w:val="26"/>
                <w:szCs w:val="26"/>
              </w:rPr>
              <w:t>ork in books</w:t>
            </w:r>
          </w:p>
          <w:p w:rsidR="00CB7970" w:rsidRDefault="00CB7970">
            <w:pPr>
              <w:widowControl w:val="0"/>
              <w:rPr>
                <w:b/>
                <w:sz w:val="26"/>
                <w:szCs w:val="26"/>
              </w:rPr>
            </w:pPr>
          </w:p>
          <w:p w:rsidR="00CB7970" w:rsidRDefault="004640EE">
            <w:pPr>
              <w:widowControl w:val="0"/>
              <w:rPr>
                <w:sz w:val="26"/>
                <w:szCs w:val="26"/>
              </w:rPr>
            </w:pPr>
            <w:r>
              <w:rPr>
                <w:sz w:val="26"/>
                <w:szCs w:val="26"/>
              </w:rPr>
              <w:t>Know that I should always work on the next available page unless told otherwise.</w:t>
            </w:r>
          </w:p>
          <w:p w:rsidR="00CB7970" w:rsidRDefault="004640EE">
            <w:pPr>
              <w:widowControl w:val="0"/>
              <w:rPr>
                <w:sz w:val="26"/>
                <w:szCs w:val="26"/>
              </w:rPr>
            </w:pPr>
            <w:r>
              <w:rPr>
                <w:sz w:val="26"/>
                <w:szCs w:val="26"/>
              </w:rPr>
              <w:t>Know that I should date every piece of work.</w:t>
            </w:r>
          </w:p>
          <w:p w:rsidR="00CB7970" w:rsidRDefault="004640EE">
            <w:pPr>
              <w:widowControl w:val="0"/>
              <w:rPr>
                <w:sz w:val="26"/>
                <w:szCs w:val="26"/>
              </w:rPr>
            </w:pPr>
            <w:r>
              <w:rPr>
                <w:sz w:val="26"/>
                <w:szCs w:val="26"/>
              </w:rPr>
              <w:t>Know that if I am writing a title, I must underline it with a ruler.</w:t>
            </w:r>
          </w:p>
          <w:p w:rsidR="00CB7970" w:rsidRDefault="004640EE">
            <w:pPr>
              <w:widowControl w:val="0"/>
              <w:rPr>
                <w:sz w:val="26"/>
                <w:szCs w:val="26"/>
              </w:rPr>
            </w:pPr>
            <w:r>
              <w:rPr>
                <w:sz w:val="26"/>
                <w:szCs w:val="26"/>
              </w:rPr>
              <w:t>Know that I should always write neatly and clea</w:t>
            </w:r>
            <w:r>
              <w:rPr>
                <w:sz w:val="26"/>
                <w:szCs w:val="26"/>
              </w:rPr>
              <w:t>rly, with joined up handwriting.</w:t>
            </w:r>
          </w:p>
          <w:p w:rsidR="00CB7970" w:rsidRDefault="004640EE">
            <w:pPr>
              <w:widowControl w:val="0"/>
              <w:rPr>
                <w:sz w:val="26"/>
                <w:szCs w:val="26"/>
              </w:rPr>
            </w:pPr>
            <w:r>
              <w:rPr>
                <w:sz w:val="26"/>
                <w:szCs w:val="26"/>
              </w:rPr>
              <w:t>Know that I should always start writing from the margin.</w:t>
            </w:r>
          </w:p>
          <w:p w:rsidR="00CB7970" w:rsidRDefault="004640EE">
            <w:pPr>
              <w:widowControl w:val="0"/>
              <w:rPr>
                <w:sz w:val="26"/>
                <w:szCs w:val="26"/>
              </w:rPr>
            </w:pPr>
            <w:r>
              <w:rPr>
                <w:sz w:val="26"/>
                <w:szCs w:val="26"/>
              </w:rPr>
              <w:t>Know that in maths I should use one digit per box.</w:t>
            </w:r>
          </w:p>
          <w:p w:rsidR="00CB7970" w:rsidRDefault="004640EE">
            <w:pPr>
              <w:widowControl w:val="0"/>
              <w:rPr>
                <w:sz w:val="26"/>
                <w:szCs w:val="26"/>
              </w:rPr>
            </w:pPr>
            <w:r>
              <w:rPr>
                <w:sz w:val="26"/>
                <w:szCs w:val="26"/>
              </w:rPr>
              <w:t xml:space="preserve">Know that in maths I should always leave a one square space between calculations. </w:t>
            </w:r>
          </w:p>
          <w:p w:rsidR="00CB7970" w:rsidRDefault="004640EE">
            <w:pPr>
              <w:widowControl w:val="0"/>
              <w:rPr>
                <w:sz w:val="26"/>
                <w:szCs w:val="26"/>
              </w:rPr>
            </w:pPr>
            <w:r>
              <w:rPr>
                <w:sz w:val="26"/>
                <w:szCs w:val="26"/>
              </w:rPr>
              <w:t xml:space="preserve">Know that whenever I am drawing </w:t>
            </w:r>
            <w:r>
              <w:rPr>
                <w:sz w:val="26"/>
                <w:szCs w:val="26"/>
              </w:rPr>
              <w:t>lines, I should use a ruler.</w:t>
            </w:r>
          </w:p>
          <w:p w:rsidR="00CB7970" w:rsidRDefault="004640EE">
            <w:pPr>
              <w:widowControl w:val="0"/>
              <w:rPr>
                <w:sz w:val="26"/>
                <w:szCs w:val="26"/>
              </w:rPr>
            </w:pPr>
            <w:r>
              <w:rPr>
                <w:sz w:val="26"/>
                <w:szCs w:val="26"/>
              </w:rPr>
              <w:t>Know how to correct mistakes by drawing a straight line through your work.</w:t>
            </w:r>
          </w:p>
          <w:p w:rsidR="00CB7970" w:rsidRDefault="00CB7970">
            <w:pPr>
              <w:widowControl w:val="0"/>
              <w:rPr>
                <w:color w:val="0000FF"/>
                <w:sz w:val="26"/>
                <w:szCs w:val="26"/>
              </w:rPr>
            </w:pPr>
          </w:p>
          <w:p w:rsidR="00CB7970" w:rsidRDefault="004640EE">
            <w:pPr>
              <w:widowControl w:val="0"/>
              <w:rPr>
                <w:color w:val="0000FF"/>
                <w:sz w:val="26"/>
                <w:szCs w:val="26"/>
              </w:rPr>
            </w:pPr>
            <w:r>
              <w:rPr>
                <w:color w:val="0000FF"/>
                <w:sz w:val="26"/>
                <w:szCs w:val="26"/>
              </w:rPr>
              <w:t xml:space="preserve"> </w:t>
            </w:r>
          </w:p>
          <w:p w:rsidR="00CB7970" w:rsidRDefault="004640EE">
            <w:pPr>
              <w:widowControl w:val="0"/>
              <w:rPr>
                <w:b/>
                <w:sz w:val="26"/>
                <w:szCs w:val="26"/>
              </w:rPr>
            </w:pPr>
            <w:r>
              <w:rPr>
                <w:b/>
                <w:sz w:val="26"/>
                <w:szCs w:val="26"/>
              </w:rPr>
              <w:t>End of the day routine</w:t>
            </w:r>
          </w:p>
          <w:p w:rsidR="00CB7970" w:rsidRDefault="00CB7970">
            <w:pPr>
              <w:widowControl w:val="0"/>
              <w:rPr>
                <w:b/>
                <w:sz w:val="26"/>
                <w:szCs w:val="26"/>
              </w:rPr>
            </w:pPr>
          </w:p>
          <w:p w:rsidR="00CB7970" w:rsidRDefault="004640EE">
            <w:pPr>
              <w:widowControl w:val="0"/>
              <w:rPr>
                <w:sz w:val="26"/>
                <w:szCs w:val="26"/>
              </w:rPr>
            </w:pPr>
            <w:r>
              <w:rPr>
                <w:sz w:val="26"/>
                <w:szCs w:val="26"/>
              </w:rPr>
              <w:t>Know that when my teacher signals I should collect my things for home and return to the classroom immediately and either sit on the carpet or at my table.</w:t>
            </w:r>
          </w:p>
          <w:p w:rsidR="00CB7970" w:rsidRDefault="004640EE">
            <w:pPr>
              <w:widowControl w:val="0"/>
              <w:rPr>
                <w:sz w:val="26"/>
                <w:szCs w:val="26"/>
              </w:rPr>
            </w:pPr>
            <w:r>
              <w:rPr>
                <w:sz w:val="26"/>
                <w:szCs w:val="26"/>
              </w:rPr>
              <w:t>Know that when the teacher signals (2) I should stand up and tuck my chair in or stand up if on the c</w:t>
            </w:r>
            <w:r>
              <w:rPr>
                <w:sz w:val="26"/>
                <w:szCs w:val="26"/>
              </w:rPr>
              <w:t xml:space="preserve">arpet. </w:t>
            </w:r>
          </w:p>
          <w:p w:rsidR="00CB7970" w:rsidRDefault="004640EE">
            <w:pPr>
              <w:widowControl w:val="0"/>
              <w:rPr>
                <w:sz w:val="26"/>
                <w:szCs w:val="26"/>
              </w:rPr>
            </w:pPr>
            <w:r>
              <w:rPr>
                <w:sz w:val="26"/>
                <w:szCs w:val="26"/>
              </w:rPr>
              <w:t>Know that when the teacher signals (3) I should move to my line space quietly.</w:t>
            </w:r>
          </w:p>
          <w:p w:rsidR="00CB7970" w:rsidRDefault="004640EE">
            <w:pPr>
              <w:widowControl w:val="0"/>
              <w:rPr>
                <w:sz w:val="26"/>
                <w:szCs w:val="26"/>
              </w:rPr>
            </w:pPr>
            <w:r>
              <w:rPr>
                <w:sz w:val="26"/>
                <w:szCs w:val="26"/>
              </w:rPr>
              <w:t xml:space="preserve">Know that I should wait quietly whilst my class is dismissed. </w:t>
            </w:r>
          </w:p>
          <w:p w:rsidR="00CB7970" w:rsidRDefault="00CB7970">
            <w:pPr>
              <w:widowControl w:val="0"/>
              <w:rPr>
                <w:sz w:val="26"/>
                <w:szCs w:val="26"/>
              </w:rPr>
            </w:pPr>
          </w:p>
          <w:p w:rsidR="00CB7970" w:rsidRDefault="00CB7970">
            <w:pPr>
              <w:widowControl w:val="0"/>
              <w:rPr>
                <w:sz w:val="26"/>
                <w:szCs w:val="26"/>
              </w:rPr>
            </w:pPr>
          </w:p>
          <w:p w:rsidR="00CB7970" w:rsidRDefault="004640EE">
            <w:pPr>
              <w:widowControl w:val="0"/>
              <w:rPr>
                <w:b/>
                <w:sz w:val="26"/>
                <w:szCs w:val="26"/>
              </w:rPr>
            </w:pPr>
            <w:r>
              <w:rPr>
                <w:b/>
                <w:sz w:val="26"/>
                <w:szCs w:val="26"/>
              </w:rPr>
              <w:t>General classroom expectations</w:t>
            </w:r>
          </w:p>
          <w:p w:rsidR="00CB7970" w:rsidRDefault="00CB7970">
            <w:pPr>
              <w:widowControl w:val="0"/>
              <w:rPr>
                <w:sz w:val="26"/>
                <w:szCs w:val="26"/>
              </w:rPr>
            </w:pPr>
          </w:p>
          <w:p w:rsidR="00CB7970" w:rsidRDefault="004640EE">
            <w:pPr>
              <w:widowControl w:val="0"/>
              <w:rPr>
                <w:sz w:val="26"/>
                <w:szCs w:val="26"/>
              </w:rPr>
            </w:pPr>
            <w:r>
              <w:rPr>
                <w:sz w:val="26"/>
                <w:szCs w:val="26"/>
              </w:rPr>
              <w:t>Know that I should not be leaving my seat during a lesson unless I have asked to do so.</w:t>
            </w:r>
          </w:p>
          <w:p w:rsidR="00CB7970" w:rsidRDefault="004640EE">
            <w:pPr>
              <w:widowControl w:val="0"/>
              <w:rPr>
                <w:sz w:val="26"/>
                <w:szCs w:val="26"/>
              </w:rPr>
            </w:pPr>
            <w:r>
              <w:rPr>
                <w:sz w:val="26"/>
                <w:szCs w:val="26"/>
              </w:rPr>
              <w:t>Know that I should be using the toilet at break and lunchtime so as not to interrupt learning time.</w:t>
            </w:r>
          </w:p>
          <w:p w:rsidR="00CB7970" w:rsidRDefault="004640EE">
            <w:pPr>
              <w:widowControl w:val="0"/>
              <w:rPr>
                <w:sz w:val="26"/>
                <w:szCs w:val="26"/>
              </w:rPr>
            </w:pPr>
            <w:r>
              <w:rPr>
                <w:sz w:val="26"/>
                <w:szCs w:val="26"/>
              </w:rPr>
              <w:t>Know that I should not have any objects on the table that distract m</w:t>
            </w:r>
            <w:r>
              <w:rPr>
                <w:sz w:val="26"/>
                <w:szCs w:val="26"/>
              </w:rPr>
              <w:t>e from my learning.</w:t>
            </w:r>
          </w:p>
          <w:p w:rsidR="00CB7970" w:rsidRDefault="004640EE">
            <w:pPr>
              <w:widowControl w:val="0"/>
              <w:rPr>
                <w:sz w:val="26"/>
                <w:szCs w:val="26"/>
              </w:rPr>
            </w:pPr>
            <w:r>
              <w:rPr>
                <w:sz w:val="26"/>
                <w:szCs w:val="26"/>
              </w:rPr>
              <w:t>Know that it is my responsibility to keep my table clear from clutter.</w:t>
            </w:r>
          </w:p>
          <w:p w:rsidR="00CB7970" w:rsidRDefault="004640EE">
            <w:pPr>
              <w:widowControl w:val="0"/>
              <w:rPr>
                <w:sz w:val="26"/>
                <w:szCs w:val="26"/>
              </w:rPr>
            </w:pPr>
            <w:r>
              <w:rPr>
                <w:sz w:val="26"/>
                <w:szCs w:val="26"/>
              </w:rPr>
              <w:t>Know that I have a responsibility to ensure that the classroom is kept tidy.</w:t>
            </w:r>
          </w:p>
          <w:p w:rsidR="00CB7970" w:rsidRDefault="004640EE">
            <w:pPr>
              <w:widowControl w:val="0"/>
              <w:rPr>
                <w:color w:val="0000FF"/>
                <w:sz w:val="26"/>
                <w:szCs w:val="26"/>
              </w:rPr>
            </w:pPr>
            <w:r>
              <w:rPr>
                <w:sz w:val="26"/>
                <w:szCs w:val="26"/>
              </w:rPr>
              <w:t>Know that I should not talk when the teacher is delivering a lesson or another pupil has</w:t>
            </w:r>
            <w:r>
              <w:rPr>
                <w:sz w:val="26"/>
                <w:szCs w:val="26"/>
              </w:rPr>
              <w:t xml:space="preserve"> been asked to talk as this will stop myself and others from learning. </w:t>
            </w:r>
          </w:p>
        </w:tc>
      </w:tr>
    </w:tbl>
    <w:p w:rsidR="00CB7970" w:rsidRDefault="00CB7970">
      <w:pPr>
        <w:spacing w:line="276" w:lineRule="auto"/>
        <w:rPr>
          <w:sz w:val="20"/>
          <w:szCs w:val="20"/>
        </w:rPr>
      </w:pPr>
    </w:p>
    <w:p w:rsidR="00CB7970" w:rsidRDefault="00CB7970">
      <w:pPr>
        <w:rPr>
          <w:sz w:val="26"/>
          <w:szCs w:val="26"/>
        </w:rPr>
      </w:pPr>
    </w:p>
    <w:sectPr w:rsidR="00CB7970">
      <w:pgSz w:w="16840" w:h="11900" w:orient="landscape"/>
      <w:pgMar w:top="936" w:right="1440" w:bottom="608"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C2736"/>
    <w:multiLevelType w:val="multilevel"/>
    <w:tmpl w:val="11B0073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45157829"/>
    <w:multiLevelType w:val="multilevel"/>
    <w:tmpl w:val="271A7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B47FC"/>
    <w:multiLevelType w:val="multilevel"/>
    <w:tmpl w:val="A5AAE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70"/>
    <w:rsid w:val="004640EE"/>
    <w:rsid w:val="00CB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6110C-43C1-4651-8957-006096C4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A6EA4"/>
    <w:pPr>
      <w:ind w:left="720"/>
      <w:contextualSpacing/>
    </w:p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llinsdictionary.com/dictionary/english/gentle" TargetMode="External"/><Relationship Id="rId3" Type="http://schemas.openxmlformats.org/officeDocument/2006/relationships/styles" Target="styles.xml"/><Relationship Id="rId7" Type="http://schemas.openxmlformats.org/officeDocument/2006/relationships/hyperlink" Target="https://www.collinsdictionary.com/dictionary/english/beha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llinsdictionary.com/dictionary/englis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8Ef3FbPE8eU9Zu9SZsq9gHD7YA==">CgMxLjA4AHIhMWlEWVhJMEhubDJIb1BmU2kwVGxOYlpOamp6Nl9wdi1Q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Higgitt</dc:creator>
  <cp:lastModifiedBy>Amy Higgitt</cp:lastModifiedBy>
  <cp:revision>2</cp:revision>
  <dcterms:created xsi:type="dcterms:W3CDTF">2024-09-17T13:21:00Z</dcterms:created>
  <dcterms:modified xsi:type="dcterms:W3CDTF">2024-09-17T13:21:00Z</dcterms:modified>
</cp:coreProperties>
</file>